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7501D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B6C7B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B378F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5A809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9BBE3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8F396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3D3EC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B940D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7B00A" w14:textId="77777777" w:rsidR="00D55F5E" w:rsidRDefault="00D55F5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D55F5E" w:rsidRDefault="00C83FFF">
      <w:pPr>
        <w:spacing w:line="200" w:lineRule="atLeast"/>
        <w:ind w:left="2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8082AE" wp14:editId="37664493">
            <wp:extent cx="2252903" cy="1732502"/>
            <wp:effectExtent l="0" t="0" r="0" b="0"/>
            <wp:docPr id="1" name="image1.jpeg" descr="C:\Users\ndwashin\AppData\Local\Temp\Temp1_georgia-logos-cmyk.zip\University Logos - CMYK\Vertical (V)\JPG\CMYK-GEORGIA-V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03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4D5A5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EC669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6B9AB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B0818" w14:textId="77777777" w:rsidR="00D55F5E" w:rsidRDefault="00D55F5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28490CE" w14:textId="77777777" w:rsidR="00D55F5E" w:rsidRDefault="00C83FFF">
      <w:pPr>
        <w:spacing w:line="833" w:lineRule="exact"/>
        <w:ind w:left="645" w:right="645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pacing w:val="-1"/>
          <w:sz w:val="72"/>
        </w:rPr>
        <w:t>Hazardous</w:t>
      </w:r>
      <w:r>
        <w:rPr>
          <w:rFonts w:ascii="Calibri"/>
          <w:spacing w:val="-11"/>
          <w:sz w:val="72"/>
        </w:rPr>
        <w:t xml:space="preserve"> </w:t>
      </w:r>
      <w:r>
        <w:rPr>
          <w:rFonts w:ascii="Calibri"/>
          <w:spacing w:val="-1"/>
          <w:sz w:val="72"/>
        </w:rPr>
        <w:t>Waste</w:t>
      </w:r>
      <w:r>
        <w:rPr>
          <w:rFonts w:ascii="Calibri"/>
          <w:spacing w:val="-9"/>
          <w:sz w:val="72"/>
        </w:rPr>
        <w:t xml:space="preserve"> </w:t>
      </w:r>
      <w:r>
        <w:rPr>
          <w:rFonts w:ascii="Calibri"/>
          <w:spacing w:val="-1"/>
          <w:sz w:val="72"/>
        </w:rPr>
        <w:t>Manual</w:t>
      </w:r>
    </w:p>
    <w:p w14:paraId="049F31CB" w14:textId="77777777" w:rsidR="00D55F5E" w:rsidRDefault="00D55F5E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53128261" w14:textId="77777777" w:rsidR="00D55F5E" w:rsidRDefault="00000000">
      <w:pPr>
        <w:spacing w:line="30" w:lineRule="atLeast"/>
        <w:ind w:left="39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2930F6E2">
          <v:group id="_x0000_s2052" style="width:397.5pt;height:1.5pt;mso-position-horizontal-relative:char;mso-position-vertical-relative:line" coordsize="7950,30">
            <v:group id="_x0000_s2053" style="position:absolute;left:15;top:15;width:7920;height:2" coordorigin="15,15" coordsize="7920,2">
              <v:shape id="_x0000_s2054" style="position:absolute;left:15;top:15;width:7920;height:2" coordorigin="15,15" coordsize="7920,0" path="m15,15r7920,e" filled="f" strokecolor="red" strokeweight="1.5pt">
                <v:path arrowok="t"/>
              </v:shape>
            </v:group>
            <w10:anchorlock/>
          </v:group>
        </w:pict>
      </w:r>
    </w:p>
    <w:p w14:paraId="62486C05" w14:textId="4971D9F5" w:rsidR="00D55F5E" w:rsidRDefault="00C83FFF" w:rsidP="00AA0A23">
      <w:pPr>
        <w:spacing w:before="383"/>
        <w:ind w:left="644" w:right="645"/>
        <w:jc w:val="center"/>
        <w:rPr>
          <w:rFonts w:ascii="Calibri" w:eastAsia="Calibri" w:hAnsi="Calibri" w:cs="Calibri"/>
          <w:sz w:val="40"/>
          <w:szCs w:val="40"/>
        </w:rPr>
        <w:sectPr w:rsidR="00D55F5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 w:rsidRPr="1FEFD179">
        <w:rPr>
          <w:rFonts w:ascii="Calibri"/>
          <w:spacing w:val="-1"/>
          <w:sz w:val="40"/>
          <w:szCs w:val="40"/>
        </w:rPr>
        <w:t>Version</w:t>
      </w:r>
      <w:r w:rsidRPr="1FEFD179">
        <w:rPr>
          <w:rFonts w:ascii="Calibri"/>
          <w:spacing w:val="1"/>
          <w:sz w:val="40"/>
          <w:szCs w:val="40"/>
        </w:rPr>
        <w:t xml:space="preserve"> </w:t>
      </w:r>
      <w:r w:rsidR="00681356" w:rsidRPr="1FEFD179">
        <w:rPr>
          <w:rFonts w:ascii="Calibri"/>
          <w:spacing w:val="-2"/>
          <w:sz w:val="40"/>
          <w:szCs w:val="40"/>
        </w:rPr>
        <w:t>2019</w:t>
      </w:r>
      <w:r w:rsidR="00FB17A2" w:rsidRPr="1FEFD179">
        <w:rPr>
          <w:rFonts w:ascii="Calibri"/>
          <w:spacing w:val="-2"/>
          <w:sz w:val="40"/>
          <w:szCs w:val="40"/>
        </w:rPr>
        <w:t>.2.</w:t>
      </w:r>
      <w:r w:rsidR="00AA0A23">
        <w:rPr>
          <w:rFonts w:ascii="Calibri"/>
          <w:spacing w:val="-2"/>
          <w:sz w:val="40"/>
          <w:szCs w:val="40"/>
        </w:rPr>
        <w:t>4</w:t>
      </w:r>
    </w:p>
    <w:p w14:paraId="4101652C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4B99056E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791F21E7" w14:textId="77777777" w:rsidR="00D55F5E" w:rsidRDefault="00C83FFF">
      <w:pPr>
        <w:spacing w:before="171"/>
        <w:ind w:right="16"/>
        <w:jc w:val="center"/>
        <w:rPr>
          <w:rFonts w:ascii="Calibri" w:eastAsia="Calibri" w:hAnsi="Calibri" w:cs="Calibri"/>
          <w:sz w:val="28"/>
          <w:szCs w:val="28"/>
        </w:rPr>
      </w:pPr>
      <w:bookmarkStart w:id="0" w:name="Record_of_Revisions"/>
      <w:bookmarkEnd w:id="0"/>
      <w:r>
        <w:rPr>
          <w:rFonts w:ascii="Calibri"/>
          <w:b/>
          <w:spacing w:val="-1"/>
          <w:sz w:val="28"/>
        </w:rPr>
        <w:t xml:space="preserve">Record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Revisions</w:t>
      </w:r>
    </w:p>
    <w:p w14:paraId="1299C43A" w14:textId="77777777" w:rsidR="00D55F5E" w:rsidRDefault="00D55F5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498"/>
        <w:gridCol w:w="6311"/>
      </w:tblGrid>
      <w:tr w:rsidR="00D55F5E" w14:paraId="5E4B931A" w14:textId="77777777" w:rsidTr="00FF01CA">
        <w:trPr>
          <w:trHeight w:hRule="exact" w:val="30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CF91E" w14:textId="77777777" w:rsidR="00D55F5E" w:rsidRDefault="00C83FFF" w:rsidP="00FF01CA">
            <w:pPr>
              <w:pStyle w:val="TableParagraph"/>
              <w:spacing w:line="264" w:lineRule="exact"/>
              <w:ind w:left="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Revision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1AE51" w14:textId="77777777" w:rsidR="00D55F5E" w:rsidRDefault="00C83FFF" w:rsidP="00FF01CA">
            <w:pPr>
              <w:pStyle w:val="TableParagraph"/>
              <w:spacing w:line="264" w:lineRule="exact"/>
              <w:ind w:lef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 Approved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E5DD9" w14:textId="77777777" w:rsidR="00D55F5E" w:rsidRDefault="00C83FFF" w:rsidP="00FF01C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Revision </w:t>
            </w:r>
            <w:r>
              <w:rPr>
                <w:rFonts w:ascii="Calibri"/>
                <w:b/>
                <w:spacing w:val="-2"/>
              </w:rPr>
              <w:t>Description</w:t>
            </w:r>
          </w:p>
        </w:tc>
      </w:tr>
      <w:tr w:rsidR="00D55F5E" w14:paraId="5F5721AF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D61F8" w14:textId="77777777" w:rsidR="00D55F5E" w:rsidRDefault="00C83FFF" w:rsidP="0008310A">
            <w:pPr>
              <w:pStyle w:val="TableParagraph"/>
              <w:ind w:left="335" w:right="334" w:firstLine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EF00" w14:textId="77777777" w:rsidR="00D55F5E" w:rsidRDefault="00D55F5E" w:rsidP="0008310A">
            <w:pPr>
              <w:jc w:val="center"/>
            </w:pP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1D779" w14:textId="77777777" w:rsidR="00D55F5E" w:rsidRDefault="00D55F5E" w:rsidP="0008310A">
            <w:pPr>
              <w:jc w:val="center"/>
            </w:pPr>
          </w:p>
        </w:tc>
      </w:tr>
      <w:tr w:rsidR="00D55F5E" w14:paraId="1ABE4C51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E2A8F" w14:textId="77777777" w:rsidR="00D55F5E" w:rsidRDefault="00C83FFF" w:rsidP="0008310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2D8B6" w14:textId="77777777" w:rsidR="00D55F5E" w:rsidRDefault="00D55F5E" w:rsidP="0008310A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32B085A8" w14:textId="77777777" w:rsidR="00D55F5E" w:rsidRDefault="00C83FFF" w:rsidP="0008310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09/2013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68627" w14:textId="77777777" w:rsidR="00D55F5E" w:rsidRDefault="00C83FFF" w:rsidP="0008310A">
            <w:pPr>
              <w:pStyle w:val="TableParagraph"/>
              <w:spacing w:before="72"/>
              <w:ind w:left="1386" w:right="133" w:hanging="1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pickup procedures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disposal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</w:p>
        </w:tc>
      </w:tr>
      <w:tr w:rsidR="00D55F5E" w14:paraId="4FEB602B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CBBE6" w14:textId="77777777" w:rsidR="00D55F5E" w:rsidRDefault="00C83FFF" w:rsidP="0008310A">
            <w:pPr>
              <w:pStyle w:val="TableParagraph"/>
              <w:spacing w:before="18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D06EC" w14:textId="77777777" w:rsidR="00D55F5E" w:rsidRDefault="00C83FFF" w:rsidP="0008310A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10/2017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90C69" w14:textId="77777777" w:rsidR="00D55F5E" w:rsidRDefault="00C83FFF" w:rsidP="0008310A">
            <w:pPr>
              <w:pStyle w:val="TableParagraph"/>
              <w:spacing w:before="46"/>
              <w:ind w:left="1597" w:right="492" w:hanging="1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incorporate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EPA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Generator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Rule</w:t>
            </w:r>
          </w:p>
        </w:tc>
      </w:tr>
      <w:tr w:rsidR="00D55F5E" w14:paraId="58D66AD6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72A24" w14:textId="77777777" w:rsidR="00D55F5E" w:rsidRDefault="00C83FFF" w:rsidP="0008310A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9EA5F" w14:textId="77777777" w:rsidR="00D55F5E" w:rsidRDefault="00C83FFF" w:rsidP="0008310A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01/2018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852D0" w14:textId="77777777" w:rsidR="00FF01CA" w:rsidRPr="00FF01CA" w:rsidRDefault="00C83FFF" w:rsidP="0008310A">
            <w:pPr>
              <w:pStyle w:val="TableParagraph"/>
              <w:ind w:left="368" w:right="364" w:firstLine="2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disposal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contaminated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concerning 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disposal</w:t>
            </w:r>
          </w:p>
        </w:tc>
      </w:tr>
      <w:tr w:rsidR="00FB17A2" w14:paraId="598C79E3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3486C" w14:textId="77777777" w:rsidR="00FB17A2" w:rsidRDefault="00FB17A2" w:rsidP="0008310A">
            <w:pPr>
              <w:pStyle w:val="TableParagraph"/>
              <w:spacing w:before="130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2.3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3BC04" w14:textId="77777777" w:rsidR="00FB17A2" w:rsidRDefault="00C83FFF" w:rsidP="0008310A">
            <w:pPr>
              <w:pStyle w:val="TableParagraph"/>
              <w:spacing w:before="130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01/2019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F9353" w14:textId="77777777" w:rsidR="00FB17A2" w:rsidRDefault="00FF01CA" w:rsidP="0008310A">
            <w:pPr>
              <w:pStyle w:val="TableParagraph"/>
              <w:ind w:left="368" w:right="364" w:firstLine="2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Addition of new hazardous waste email (</w:t>
            </w:r>
            <w:hyperlink r:id="rId11" w:history="1">
              <w:r w:rsidRPr="002744E1">
                <w:rPr>
                  <w:rStyle w:val="Hyperlink"/>
                  <w:rFonts w:ascii="Calibri"/>
                  <w:spacing w:val="-1"/>
                </w:rPr>
                <w:t>hazmat@uga.edu</w:t>
              </w:r>
            </w:hyperlink>
            <w:r w:rsidR="0008310A">
              <w:rPr>
                <w:rFonts w:ascii="Calibri"/>
                <w:spacing w:val="-1"/>
              </w:rPr>
              <w:t>), spill kit information, and changes to unknown procedure</w:t>
            </w:r>
          </w:p>
        </w:tc>
      </w:tr>
      <w:tr w:rsidR="00EC300E" w14:paraId="7F74AF28" w14:textId="77777777" w:rsidTr="0008310A">
        <w:trPr>
          <w:trHeight w:val="72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D3CF5" w14:textId="6FA34ECE" w:rsidR="00EC300E" w:rsidRDefault="00F359C8" w:rsidP="0008310A">
            <w:pPr>
              <w:pStyle w:val="TableParagraph"/>
              <w:spacing w:before="130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2.4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868C1" w14:textId="6B3DDD89" w:rsidR="00EC300E" w:rsidRDefault="00F359C8" w:rsidP="0008310A">
            <w:pPr>
              <w:pStyle w:val="TableParagraph"/>
              <w:spacing w:before="130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10/2023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7A794" w14:textId="691BDEB1" w:rsidR="00EC300E" w:rsidRDefault="00F359C8" w:rsidP="0008310A">
            <w:pPr>
              <w:pStyle w:val="TableParagraph"/>
              <w:ind w:left="368" w:right="364" w:firstLine="24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Removal of select hyplerlinks</w:t>
            </w:r>
            <w:r w:rsidR="005577B4">
              <w:rPr>
                <w:rFonts w:ascii="Calibri"/>
                <w:spacing w:val="-1"/>
              </w:rPr>
              <w:t xml:space="preserve">, addition of </w:t>
            </w:r>
            <w:r w:rsidR="005D0183">
              <w:rPr>
                <w:rFonts w:ascii="Calibri"/>
                <w:spacing w:val="-1"/>
              </w:rPr>
              <w:t>mass unit to maximum P-list quantity in SAA’s</w:t>
            </w:r>
          </w:p>
        </w:tc>
      </w:tr>
    </w:tbl>
    <w:p w14:paraId="0FB78278" w14:textId="77777777" w:rsidR="00D55F5E" w:rsidRDefault="00D55F5E">
      <w:pPr>
        <w:rPr>
          <w:rFonts w:ascii="Calibri" w:eastAsia="Calibri" w:hAnsi="Calibri" w:cs="Calibri"/>
        </w:rPr>
        <w:sectPr w:rsidR="00D55F5E">
          <w:headerReference w:type="default" r:id="rId12"/>
          <w:footerReference w:type="default" r:id="rId13"/>
          <w:pgSz w:w="12240" w:h="15840"/>
          <w:pgMar w:top="1320" w:right="1300" w:bottom="1320" w:left="1320" w:header="741" w:footer="1127" w:gutter="0"/>
          <w:cols w:space="720"/>
        </w:sectPr>
      </w:pPr>
    </w:p>
    <w:p w14:paraId="1FC39945" w14:textId="77777777" w:rsidR="00D55F5E" w:rsidRDefault="00D55F5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62CB0E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3E7A9F1C" w14:textId="77777777" w:rsidR="00D55F5E" w:rsidRDefault="00C83FFF">
      <w:pPr>
        <w:pStyle w:val="Heading1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Introduction</w:t>
      </w:r>
    </w:p>
    <w:p w14:paraId="34CE0A41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53CCA804" w14:textId="77777777" w:rsidR="00D55F5E" w:rsidRDefault="00C83FFF" w:rsidP="00FB17A2">
      <w:pPr>
        <w:pStyle w:val="BodyText"/>
        <w:spacing w:before="56"/>
        <w:ind w:left="119" w:right="288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 w:rsidR="00FB17A2">
        <w:t>of</w:t>
      </w:r>
      <w: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(UGA)</w:t>
      </w:r>
      <w: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safety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and visitors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paramount</w:t>
      </w:r>
      <w:r>
        <w:rPr>
          <w:spacing w:val="-2"/>
        </w:rPr>
        <w:t xml:space="preserve"> </w:t>
      </w:r>
      <w:r>
        <w:rPr>
          <w:spacing w:val="-1"/>
        </w:rPr>
        <w:t>importance.</w:t>
      </w:r>
      <w: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hyperlink r:id="rId14"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 xml:space="preserve"> Affairs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6.01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 6.02</w:t>
        </w:r>
        <w:r>
          <w:rPr>
            <w:spacing w:val="-1"/>
          </w:rPr>
          <w:t>,</w:t>
        </w:r>
      </w:hyperlink>
      <w:r>
        <w:rPr>
          <w:spacing w:val="-2"/>
        </w:rPr>
        <w:t xml:space="preserve"> UGA</w:t>
      </w:r>
      <w:r>
        <w:t xml:space="preserve"> </w:t>
      </w:r>
      <w:r>
        <w:rPr>
          <w:spacing w:val="-1"/>
        </w:rPr>
        <w:t>implements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Safety Management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(EHSMS)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UGA</w:t>
      </w:r>
      <w:r>
        <w:rPr>
          <w:spacing w:val="43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including all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live,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2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in public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and</w:t>
      </w:r>
      <w:r>
        <w:rPr>
          <w:spacing w:val="-1"/>
        </w:rPr>
        <w:t xml:space="preserve"> outreach activities.</w:t>
      </w:r>
    </w:p>
    <w:p w14:paraId="5C2DE4CE" w14:textId="77777777" w:rsidR="00D55F5E" w:rsidRDefault="00C83FFF" w:rsidP="00FB17A2">
      <w:pPr>
        <w:pStyle w:val="BodyText"/>
        <w:spacing w:before="120" w:line="239" w:lineRule="auto"/>
        <w:ind w:left="119" w:right="150" w:firstLine="0"/>
        <w:jc w:val="both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detailed </w:t>
      </w:r>
      <w:r>
        <w:rPr>
          <w:spacing w:val="-2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outlining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 compliant</w:t>
      </w:r>
      <w:r>
        <w:rPr>
          <w:spacing w:val="-2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and storage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FB17A2">
        <w:rPr>
          <w:spacing w:val="-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laboratories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other</w:t>
      </w:r>
      <w:r w:rsidR="00FB17A2">
        <w:rPr>
          <w:spacing w:val="79"/>
        </w:rP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affiliated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2"/>
        </w:rPr>
        <w:t>generating</w:t>
      </w:r>
      <w:r>
        <w:rPr>
          <w:spacing w:val="-1"/>
        </w:rPr>
        <w:t xml:space="preserve"> hazardous</w:t>
      </w:r>
      <w:r>
        <w:t xml:space="preserve"> </w:t>
      </w:r>
      <w:r>
        <w:rPr>
          <w:spacing w:val="-1"/>
        </w:rPr>
        <w:t>waste.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responsibilities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 details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to maintain compliance</w:t>
      </w:r>
      <w:r>
        <w:rPr>
          <w:spacing w:val="1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and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regulations.</w:t>
      </w:r>
    </w:p>
    <w:p w14:paraId="54D61B7F" w14:textId="77777777" w:rsidR="00D55F5E" w:rsidRDefault="00C83FFF" w:rsidP="00FB17A2">
      <w:pPr>
        <w:pStyle w:val="BodyText"/>
        <w:spacing w:before="120" w:line="239" w:lineRule="auto"/>
        <w:ind w:left="119" w:right="288" w:firstLine="0"/>
        <w:jc w:val="both"/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regulated under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Resource</w:t>
      </w:r>
      <w:r>
        <w:rPr>
          <w:spacing w:val="49"/>
        </w:rPr>
        <w:t xml:space="preserve"> </w:t>
      </w:r>
      <w:r>
        <w:rPr>
          <w:spacing w:val="-1"/>
        </w:rPr>
        <w:t>Conservation and Recovery Act</w:t>
      </w:r>
      <w:r>
        <w:rPr>
          <w:spacing w:val="1"/>
        </w:rPr>
        <w:t xml:space="preserve"> </w:t>
      </w:r>
      <w:r>
        <w:rPr>
          <w:spacing w:val="-1"/>
        </w:rPr>
        <w:t>(RCRA).</w:t>
      </w:r>
      <w:r>
        <w:rPr>
          <w:spacing w:val="47"/>
        </w:rPr>
        <w:t xml:space="preserve"> </w:t>
      </w:r>
      <w:r>
        <w:rPr>
          <w:spacing w:val="-1"/>
        </w:rPr>
        <w:t>United States’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49"/>
        </w:rPr>
        <w:t xml:space="preserve"> </w:t>
      </w:r>
      <w:r>
        <w:rPr>
          <w:spacing w:val="-1"/>
        </w:rPr>
        <w:t xml:space="preserve">mandated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Congress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Protection Agency (EPA)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to maintain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RCRA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term</w:t>
      </w:r>
      <w:r>
        <w:rPr>
          <w:spacing w:val="-1"/>
        </w:rPr>
        <w:t xml:space="preserve"> “RCRA”</w:t>
      </w:r>
      <w:r>
        <w:rPr>
          <w:spacing w:val="2"/>
        </w:rPr>
        <w:t xml:space="preserve"> </w:t>
      </w:r>
      <w:r>
        <w:rPr>
          <w:spacing w:val="-1"/>
        </w:rPr>
        <w:t>(pronounced rik-ruh)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often used</w:t>
      </w:r>
      <w:r>
        <w:rPr>
          <w:spacing w:val="-3"/>
        </w:rPr>
        <w:t xml:space="preserve"> </w:t>
      </w:r>
      <w:r>
        <w:rPr>
          <w:spacing w:val="-1"/>
        </w:rPr>
        <w:t>interchangeably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 the</w:t>
      </w:r>
      <w:r>
        <w:rPr>
          <w:spacing w:val="65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outlines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order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81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RCRA</w:t>
      </w:r>
      <w:r>
        <w:t xml:space="preserve"> </w:t>
      </w:r>
      <w:r>
        <w:rPr>
          <w:spacing w:val="-1"/>
        </w:rPr>
        <w:t>regulations.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updated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Safety Division</w:t>
      </w:r>
      <w:r>
        <w:rPr>
          <w:spacing w:val="69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Research Safety.</w:t>
      </w:r>
    </w:p>
    <w:p w14:paraId="62EBF3C5" w14:textId="77777777" w:rsidR="00D55F5E" w:rsidRDefault="00D55F5E">
      <w:pPr>
        <w:spacing w:line="239" w:lineRule="auto"/>
        <w:sectPr w:rsidR="00D55F5E">
          <w:footerReference w:type="default" r:id="rId15"/>
          <w:pgSz w:w="12240" w:h="15840"/>
          <w:pgMar w:top="1320" w:right="1300" w:bottom="1320" w:left="1320" w:header="741" w:footer="1127" w:gutter="0"/>
          <w:pgNumType w:start="3"/>
          <w:cols w:space="720"/>
        </w:sectPr>
      </w:pPr>
    </w:p>
    <w:p w14:paraId="6D98A12B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2946DB82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22E0FC93" w14:textId="77777777" w:rsidR="00D55F5E" w:rsidRDefault="00C83FFF">
      <w:pPr>
        <w:spacing w:before="169"/>
        <w:ind w:left="94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pacing w:val="-1"/>
          <w:sz w:val="30"/>
          <w:u w:val="thick" w:color="000000"/>
        </w:rPr>
        <w:t>Table</w:t>
      </w:r>
      <w:r>
        <w:rPr>
          <w:rFonts w:ascii="Calibri"/>
          <w:b/>
          <w:spacing w:val="-9"/>
          <w:sz w:val="30"/>
          <w:u w:val="thick" w:color="000000"/>
        </w:rPr>
        <w:t xml:space="preserve"> </w:t>
      </w:r>
      <w:r>
        <w:rPr>
          <w:rFonts w:ascii="Calibri"/>
          <w:b/>
          <w:spacing w:val="-1"/>
          <w:sz w:val="30"/>
          <w:u w:val="thick" w:color="000000"/>
        </w:rPr>
        <w:t>of</w:t>
      </w:r>
      <w:r>
        <w:rPr>
          <w:rFonts w:ascii="Calibri"/>
          <w:b/>
          <w:spacing w:val="-8"/>
          <w:sz w:val="30"/>
          <w:u w:val="thick" w:color="000000"/>
        </w:rPr>
        <w:t xml:space="preserve"> </w:t>
      </w:r>
      <w:r>
        <w:rPr>
          <w:rFonts w:ascii="Calibri"/>
          <w:b/>
          <w:spacing w:val="-1"/>
          <w:sz w:val="30"/>
          <w:u w:val="thick" w:color="000000"/>
        </w:rPr>
        <w:t>Contents</w:t>
      </w:r>
    </w:p>
    <w:p w14:paraId="5997CC1D" w14:textId="77777777" w:rsidR="00D55F5E" w:rsidRDefault="00D55F5E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3"/>
        <w:gridCol w:w="1086"/>
      </w:tblGrid>
      <w:tr w:rsidR="00D55F5E" w14:paraId="360A2192" w14:textId="77777777">
        <w:trPr>
          <w:trHeight w:hRule="exact" w:val="57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3ACEEC14" w14:textId="77777777" w:rsidR="00D55F5E" w:rsidRDefault="00000000">
            <w:pPr>
              <w:pStyle w:val="TableParagraph"/>
              <w:spacing w:line="366" w:lineRule="exact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0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Authority,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Responsibilities,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and</w:t>
              </w:r>
              <w:r w:rsidR="00C83FFF">
                <w:rPr>
                  <w:rFonts w:ascii="Calibri" w:eastAsia="Calibri" w:hAnsi="Calibri" w:cs="Calibri"/>
                  <w:spacing w:val="-3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Duties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3967E7" w14:textId="77777777" w:rsidR="00D55F5E" w:rsidRDefault="00000000">
            <w:pPr>
              <w:pStyle w:val="TableParagraph"/>
              <w:spacing w:line="366" w:lineRule="exact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0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4"/>
                  <w:sz w:val="30"/>
                </w:rPr>
                <w:t xml:space="preserve"> </w:t>
              </w:r>
              <w:r w:rsidR="00C83FFF">
                <w:rPr>
                  <w:rFonts w:ascii="Calibri"/>
                  <w:sz w:val="30"/>
                </w:rPr>
                <w:t>5</w:t>
              </w:r>
            </w:hyperlink>
          </w:p>
        </w:tc>
      </w:tr>
      <w:tr w:rsidR="00D55F5E" w14:paraId="198E4B0C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4548D2BA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1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11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11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Generator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Training</w:t>
              </w:r>
              <w:r w:rsidR="00C83FFF">
                <w:rPr>
                  <w:rFonts w:ascii="Calibri" w:eastAsia="Calibri" w:hAnsi="Calibri" w:cs="Calibri"/>
                  <w:spacing w:val="-11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Requirements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0C3356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1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4"/>
                  <w:sz w:val="30"/>
                </w:rPr>
                <w:t xml:space="preserve"> </w:t>
              </w:r>
              <w:r w:rsidR="00C83FFF">
                <w:rPr>
                  <w:rFonts w:ascii="Calibri"/>
                  <w:sz w:val="30"/>
                </w:rPr>
                <w:t>7</w:t>
              </w:r>
            </w:hyperlink>
          </w:p>
        </w:tc>
      </w:tr>
      <w:tr w:rsidR="00D55F5E" w14:paraId="75CD75E6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33F41F01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2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10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Defined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528EB43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2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4"/>
                  <w:sz w:val="30"/>
                </w:rPr>
                <w:t xml:space="preserve"> </w:t>
              </w:r>
              <w:r w:rsidR="00C83FFF">
                <w:rPr>
                  <w:rFonts w:ascii="Calibri"/>
                  <w:sz w:val="30"/>
                </w:rPr>
                <w:t>8</w:t>
              </w:r>
            </w:hyperlink>
          </w:p>
        </w:tc>
      </w:tr>
      <w:tr w:rsidR="00D55F5E" w14:paraId="25EA43B5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1A214B61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3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10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Determination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29205DA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3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4"/>
                  <w:sz w:val="30"/>
                </w:rPr>
                <w:t xml:space="preserve"> </w:t>
              </w:r>
              <w:r w:rsidR="00C83FFF">
                <w:rPr>
                  <w:rFonts w:ascii="Calibri"/>
                  <w:sz w:val="30"/>
                </w:rPr>
                <w:t>9</w:t>
              </w:r>
            </w:hyperlink>
          </w:p>
        </w:tc>
      </w:tr>
      <w:tr w:rsidR="00D55F5E" w14:paraId="0967856F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2AC18723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3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Determination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of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PPE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and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Other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Lab</w:t>
              </w:r>
              <w:r w:rsidR="00C83FFF">
                <w:rPr>
                  <w:rFonts w:ascii="Calibri" w:eastAsia="Calibri" w:hAnsi="Calibri" w:cs="Calibri"/>
                  <w:spacing w:val="-3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Debris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9F580C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3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4"/>
                  <w:sz w:val="30"/>
                </w:rPr>
                <w:t xml:space="preserve"> </w:t>
              </w:r>
              <w:r w:rsidR="00C83FFF">
                <w:rPr>
                  <w:rFonts w:ascii="Calibri"/>
                  <w:sz w:val="30"/>
                </w:rPr>
                <w:t>9</w:t>
              </w:r>
            </w:hyperlink>
          </w:p>
        </w:tc>
      </w:tr>
      <w:tr w:rsidR="00D55F5E" w14:paraId="2F76A3AD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470EE6AC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Empty</w:t>
              </w:r>
              <w:r w:rsidR="00C83FFF">
                <w:rPr>
                  <w:rFonts w:ascii="Calibri" w:eastAsia="Calibri" w:hAnsi="Calibri" w:cs="Calibri"/>
                  <w:spacing w:val="-7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Containers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0AC2478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10</w:t>
              </w:r>
            </w:hyperlink>
          </w:p>
        </w:tc>
      </w:tr>
      <w:tr w:rsidR="00D55F5E" w14:paraId="7F1071FA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75B53077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Generator</w:t>
              </w:r>
              <w:r w:rsidR="00C83FFF">
                <w:rPr>
                  <w:rFonts w:ascii="Calibri" w:eastAsia="Calibri" w:hAnsi="Calibri" w:cs="Calibri"/>
                  <w:spacing w:val="-7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Status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83544E5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10</w:t>
              </w:r>
            </w:hyperlink>
          </w:p>
        </w:tc>
      </w:tr>
      <w:tr w:rsidR="00D55F5E" w14:paraId="2AA6F311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15E4719D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Accumulation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Time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Limits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45107EA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4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10</w:t>
              </w:r>
            </w:hyperlink>
          </w:p>
        </w:tc>
      </w:tr>
      <w:tr w:rsidR="00D55F5E" w14:paraId="22B09010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77E25769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5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Satellite</w:t>
              </w:r>
              <w:r w:rsidR="00C83FFF">
                <w:rPr>
                  <w:rFonts w:ascii="Calibri" w:eastAsia="Calibri" w:hAnsi="Calibri" w:cs="Calibri"/>
                  <w:spacing w:val="-10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Accumulation</w:t>
              </w:r>
              <w:r w:rsidR="00C83FFF">
                <w:rPr>
                  <w:rFonts w:ascii="Calibri" w:eastAsia="Calibri" w:hAnsi="Calibri" w:cs="Calibri"/>
                  <w:spacing w:val="-10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Area</w:t>
              </w:r>
              <w:r w:rsidR="00C83FFF">
                <w:rPr>
                  <w:rFonts w:ascii="Calibri" w:eastAsia="Calibri" w:hAnsi="Calibri" w:cs="Calibri"/>
                  <w:spacing w:val="-9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Management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6288AA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5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11</w:t>
              </w:r>
            </w:hyperlink>
          </w:p>
        </w:tc>
      </w:tr>
      <w:tr w:rsidR="00D55F5E" w14:paraId="0D18B7D3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096D0F85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5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Container</w:t>
              </w:r>
              <w:r w:rsidR="00C83FFF">
                <w:rPr>
                  <w:rFonts w:ascii="Calibri" w:eastAsia="Calibri" w:hAnsi="Calibri" w:cs="Calibri"/>
                  <w:spacing w:val="-12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Management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FAFADF3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5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11</w:t>
              </w:r>
            </w:hyperlink>
          </w:p>
        </w:tc>
      </w:tr>
      <w:tr w:rsidR="00D55F5E" w14:paraId="0D10B920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52571665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6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Disposal</w:t>
              </w:r>
              <w:r w:rsidR="00C83FFF">
                <w:rPr>
                  <w:rFonts w:ascii="Calibri" w:eastAsia="Calibri" w:hAnsi="Calibri" w:cs="Calibri"/>
                  <w:spacing w:val="-3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of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from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SAAs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3D54399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6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12</w:t>
              </w:r>
            </w:hyperlink>
          </w:p>
        </w:tc>
      </w:tr>
      <w:tr w:rsidR="00D55F5E" w14:paraId="634C3E13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0A177FC7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6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Spill</w:t>
              </w:r>
              <w:r w:rsidR="00C83FFF">
                <w:rPr>
                  <w:rFonts w:ascii="Calibri" w:eastAsia="Calibri" w:hAnsi="Calibri" w:cs="Calibri"/>
                  <w:spacing w:val="-8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Control</w:t>
              </w:r>
              <w:r w:rsidR="00C83FFF">
                <w:rPr>
                  <w:rFonts w:ascii="Calibri" w:eastAsia="Calibri" w:hAnsi="Calibri" w:cs="Calibri"/>
                  <w:spacing w:val="-7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Procedures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D3C6269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6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12</w:t>
              </w:r>
            </w:hyperlink>
          </w:p>
        </w:tc>
      </w:tr>
      <w:tr w:rsidR="00D55F5E" w14:paraId="1D061C77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1A8DD114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7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Unknown</w:t>
              </w:r>
              <w:r w:rsidR="00C83FFF">
                <w:rPr>
                  <w:rFonts w:ascii="Calibri" w:eastAsia="Calibri" w:hAnsi="Calibri" w:cs="Calibri"/>
                  <w:spacing w:val="-10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Chemicals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………………………………………………………………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349284D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7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13</w:t>
              </w:r>
            </w:hyperlink>
          </w:p>
        </w:tc>
      </w:tr>
      <w:tr w:rsidR="00D55F5E" w14:paraId="22AEA514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5F2C9D95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8" w:history="1"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EPA’s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TCLP</w:t>
              </w:r>
              <w:r w:rsidR="00C83FFF">
                <w:rPr>
                  <w:rFonts w:ascii="Calibri" w:eastAsia="Calibri" w:hAnsi="Calibri" w:cs="Calibri"/>
                  <w:spacing w:val="-3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List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………………………………………………………………………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FA0B092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8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14</w:t>
              </w:r>
            </w:hyperlink>
          </w:p>
        </w:tc>
      </w:tr>
      <w:tr w:rsidR="00D55F5E" w14:paraId="2C354D8E" w14:textId="77777777">
        <w:trPr>
          <w:trHeight w:hRule="exact" w:val="72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1D20EA32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9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List</w:t>
              </w:r>
              <w:r w:rsidR="00C83FFF">
                <w:rPr>
                  <w:rFonts w:ascii="Calibri" w:eastAsia="Calibri" w:hAnsi="Calibri" w:cs="Calibri"/>
                  <w:spacing w:val="-4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of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Common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Incompatible</w:t>
              </w:r>
              <w:r w:rsidR="00C83FFF">
                <w:rPr>
                  <w:rFonts w:ascii="Calibri" w:eastAsia="Calibri" w:hAnsi="Calibri" w:cs="Calibri"/>
                  <w:spacing w:val="-5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……………………………………..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F13C74B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9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15</w:t>
              </w:r>
            </w:hyperlink>
          </w:p>
        </w:tc>
      </w:tr>
      <w:tr w:rsidR="00D55F5E" w14:paraId="1F659054" w14:textId="77777777">
        <w:trPr>
          <w:trHeight w:hRule="exact" w:val="570"/>
        </w:trPr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14:paraId="0001B003" w14:textId="77777777" w:rsidR="00D55F5E" w:rsidRDefault="00000000">
            <w:pPr>
              <w:pStyle w:val="TableParagraph"/>
              <w:spacing w:before="149"/>
              <w:ind w:left="230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10" w:history="1">
              <w:r w:rsidR="00C83FFF">
                <w:rPr>
                  <w:rFonts w:ascii="Calibri" w:eastAsia="Calibri" w:hAnsi="Calibri" w:cs="Calibri"/>
                  <w:sz w:val="30"/>
                  <w:szCs w:val="30"/>
                  <w:u w:val="thick" w:color="000000"/>
                </w:rPr>
                <w:t>Hazardous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Waste</w:t>
              </w:r>
              <w:r w:rsidR="00C83FFF">
                <w:rPr>
                  <w:rFonts w:ascii="Calibri" w:eastAsia="Calibri" w:hAnsi="Calibri" w:cs="Calibri"/>
                  <w:spacing w:val="-7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Determination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Flow</w:t>
              </w:r>
              <w:r w:rsidR="00C83FFF">
                <w:rPr>
                  <w:rFonts w:ascii="Calibri" w:eastAsia="Calibri" w:hAnsi="Calibri" w:cs="Calibri"/>
                  <w:spacing w:val="-6"/>
                  <w:sz w:val="30"/>
                  <w:szCs w:val="30"/>
                  <w:u w:val="thick" w:color="000000"/>
                </w:rPr>
                <w:t xml:space="preserve"> 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  <w:u w:val="thick" w:color="000000"/>
                </w:rPr>
                <w:t>Chart</w:t>
              </w:r>
              <w:r w:rsidR="00C83FFF">
                <w:rPr>
                  <w:rFonts w:ascii="Calibri" w:eastAsia="Calibri" w:hAnsi="Calibri" w:cs="Calibri"/>
                  <w:spacing w:val="-1"/>
                  <w:sz w:val="30"/>
                  <w:szCs w:val="30"/>
                </w:rPr>
                <w:t>………………………….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D6B583C" w14:textId="77777777" w:rsidR="00D55F5E" w:rsidRDefault="00000000">
            <w:pPr>
              <w:pStyle w:val="TableParagraph"/>
              <w:spacing w:before="149"/>
              <w:ind w:left="112"/>
              <w:rPr>
                <w:rFonts w:ascii="Calibri" w:eastAsia="Calibri" w:hAnsi="Calibri" w:cs="Calibri"/>
                <w:sz w:val="30"/>
                <w:szCs w:val="30"/>
              </w:rPr>
            </w:pPr>
            <w:hyperlink w:anchor="_bookmark10" w:history="1">
              <w:r w:rsidR="00C83FFF">
                <w:rPr>
                  <w:rFonts w:ascii="Calibri"/>
                  <w:sz w:val="30"/>
                </w:rPr>
                <w:t>Pg.</w:t>
              </w:r>
              <w:r w:rsidR="00C83FFF">
                <w:rPr>
                  <w:rFonts w:ascii="Calibri"/>
                  <w:spacing w:val="-5"/>
                  <w:sz w:val="30"/>
                </w:rPr>
                <w:t xml:space="preserve"> </w:t>
              </w:r>
              <w:r w:rsidR="00C83FFF">
                <w:rPr>
                  <w:rFonts w:ascii="Calibri"/>
                  <w:spacing w:val="-1"/>
                  <w:sz w:val="30"/>
                </w:rPr>
                <w:t>19</w:t>
              </w:r>
            </w:hyperlink>
          </w:p>
        </w:tc>
      </w:tr>
    </w:tbl>
    <w:p w14:paraId="110FFD37" w14:textId="77777777" w:rsidR="00D55F5E" w:rsidRDefault="00D55F5E">
      <w:pPr>
        <w:rPr>
          <w:rFonts w:ascii="Calibri" w:eastAsia="Calibri" w:hAnsi="Calibri" w:cs="Calibri"/>
          <w:sz w:val="30"/>
          <w:szCs w:val="30"/>
        </w:rPr>
        <w:sectPr w:rsidR="00D55F5E">
          <w:pgSz w:w="12240" w:h="15840"/>
          <w:pgMar w:top="1320" w:right="1300" w:bottom="1320" w:left="1200" w:header="741" w:footer="1127" w:gutter="0"/>
          <w:cols w:space="720"/>
        </w:sectPr>
      </w:pPr>
    </w:p>
    <w:p w14:paraId="6B699379" w14:textId="77777777" w:rsidR="00D55F5E" w:rsidRDefault="00D55F5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9F23F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0C7A634E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1" w:name="_bookmark0"/>
      <w:bookmarkEnd w:id="1"/>
      <w:r>
        <w:rPr>
          <w:spacing w:val="-1"/>
          <w:u w:val="single" w:color="000000"/>
        </w:rPr>
        <w:t>AUTHORITY,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DUTIES</w:t>
      </w:r>
    </w:p>
    <w:p w14:paraId="1F72F646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708E7E9" w14:textId="77777777" w:rsidR="00D55F5E" w:rsidRDefault="00C83FFF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Environmental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Health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Safety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System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Committees</w:t>
      </w:r>
    </w:p>
    <w:p w14:paraId="74A862B0" w14:textId="77777777" w:rsidR="00D55F5E" w:rsidRDefault="00C83FFF">
      <w:pPr>
        <w:pStyle w:val="BodyText"/>
        <w:spacing w:before="182" w:line="239" w:lineRule="auto"/>
        <w:ind w:left="119" w:right="288" w:firstLine="0"/>
      </w:pPr>
      <w:r>
        <w:rPr>
          <w:spacing w:val="-1"/>
        </w:rPr>
        <w:t>UGA’s</w:t>
      </w:r>
      <w: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Health and Safety Management</w:t>
      </w:r>
      <w:r>
        <w:rPr>
          <w:spacing w:val="1"/>
        </w:rPr>
        <w:t xml:space="preserve"> </w:t>
      </w:r>
      <w:r>
        <w:rPr>
          <w:spacing w:val="-1"/>
        </w:rPr>
        <w:t>System (EHSMS)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4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 xml:space="preserve">Affairs </w:t>
        </w:r>
        <w:r>
          <w:rPr>
            <w:color w:val="0000FF"/>
            <w:spacing w:val="-1"/>
            <w:u w:val="single" w:color="0000FF"/>
          </w:rPr>
          <w:t>Policies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6.01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 6.02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and is</w:t>
      </w:r>
      <w:r>
        <w:t xml:space="preserve"> </w:t>
      </w:r>
      <w:r>
        <w:rPr>
          <w:spacing w:val="-1"/>
        </w:rPr>
        <w:t>intended to govern how</w:t>
      </w:r>
      <w:r>
        <w:rPr>
          <w:spacing w:val="1"/>
        </w:rPr>
        <w:t xml:space="preserve"> </w:t>
      </w:r>
      <w:r>
        <w:rPr>
          <w:spacing w:val="-1"/>
        </w:rPr>
        <w:t>UGA</w:t>
      </w:r>
      <w:r>
        <w:rPr>
          <w:spacing w:val="61"/>
        </w:rPr>
        <w:t xml:space="preserve"> </w:t>
      </w:r>
      <w:r>
        <w:rPr>
          <w:spacing w:val="-1"/>
        </w:rPr>
        <w:t>manages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health and safety.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EHSMS serves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 integrated set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managing the</w:t>
      </w:r>
      <w:r>
        <w:rPr>
          <w:spacing w:val="1"/>
        </w:rPr>
        <w:t xml:space="preserve"> </w:t>
      </w:r>
      <w:r>
        <w:rPr>
          <w:spacing w:val="-1"/>
        </w:rPr>
        <w:t>day-to-day</w:t>
      </w:r>
      <w:r>
        <w:rPr>
          <w:spacing w:val="1"/>
        </w:rPr>
        <w:t xml:space="preserve"> </w:t>
      </w:r>
      <w:r>
        <w:rPr>
          <w:spacing w:val="-1"/>
        </w:rPr>
        <w:t>EHS compliance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to</w:t>
      </w:r>
      <w:r>
        <w:rPr>
          <w:spacing w:val="-1"/>
        </w:rPr>
        <w:t xml:space="preserve"> enhance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 xml:space="preserve">efficiency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comprehensive manner.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EHSMS is</w:t>
      </w:r>
      <w:r>
        <w:rPr>
          <w:spacing w:val="55"/>
        </w:rPr>
        <w:t xml:space="preserve"> </w:t>
      </w:r>
      <w:r>
        <w:rPr>
          <w:spacing w:val="-1"/>
        </w:rPr>
        <w:t>governed by an Executive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 two Steering Committees</w:t>
      </w:r>
      <w:r>
        <w:rPr>
          <w:spacing w:val="-2"/>
        </w:rPr>
        <w:t xml:space="preserve"> </w:t>
      </w:r>
      <w:r>
        <w:rPr>
          <w:spacing w:val="-1"/>
        </w:rPr>
        <w:t>with execution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units.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EHSMS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UGA.</w:t>
      </w:r>
    </w:p>
    <w:p w14:paraId="08CE6F91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28C3CAB7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Executive Committee</w:t>
      </w:r>
    </w:p>
    <w:p w14:paraId="6AFC24FD" w14:textId="77777777" w:rsidR="00D55F5E" w:rsidRDefault="00C83FFF">
      <w:pPr>
        <w:pStyle w:val="BodyText"/>
        <w:spacing w:before="180" w:line="258" w:lineRule="auto"/>
        <w:ind w:left="120" w:right="28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-2"/>
        </w:rPr>
        <w:t xml:space="preserve"> </w:t>
      </w:r>
      <w:r>
        <w:rPr>
          <w:spacing w:val="-1"/>
        </w:rPr>
        <w:t>and provides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EHSMS.</w:t>
      </w:r>
      <w:r>
        <w:t xml:space="preserve"> </w:t>
      </w:r>
      <w:r>
        <w:rPr>
          <w:spacing w:val="-1"/>
        </w:rPr>
        <w:t>The Executive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review</w:t>
      </w:r>
      <w:r>
        <w:rPr>
          <w:spacing w:val="-2"/>
        </w:rPr>
        <w:t xml:space="preserve"> </w:t>
      </w:r>
      <w:r>
        <w:rPr>
          <w:spacing w:val="-1"/>
        </w:rPr>
        <w:t>and provide</w:t>
      </w:r>
      <w:r>
        <w:rPr>
          <w:spacing w:val="57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EHSMS.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 Academic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Policy 6.02,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tasked</w:t>
      </w:r>
      <w:r>
        <w:rPr>
          <w:spacing w:val="-3"/>
        </w:rPr>
        <w:t xml:space="preserve"> </w:t>
      </w:r>
      <w:r>
        <w:rPr>
          <w:spacing w:val="-1"/>
        </w:rPr>
        <w:t>with forming standing committees</w:t>
      </w:r>
      <w:r>
        <w:rPr>
          <w:spacing w:val="1"/>
        </w:rPr>
        <w:t xml:space="preserve"> </w:t>
      </w:r>
      <w:r>
        <w:rPr>
          <w:spacing w:val="-1"/>
        </w:rPr>
        <w:t>and ad hoc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4CFBAD3B" w14:textId="77777777" w:rsidR="00D55F5E" w:rsidRDefault="00C83FFF">
      <w:pPr>
        <w:pStyle w:val="Heading1"/>
        <w:spacing w:before="161"/>
        <w:rPr>
          <w:b w:val="0"/>
          <w:bCs w:val="0"/>
        </w:rPr>
      </w:pPr>
      <w:r>
        <w:rPr>
          <w:spacing w:val="-1"/>
        </w:rPr>
        <w:t xml:space="preserve">Academic/Research </w:t>
      </w:r>
      <w:r>
        <w:rPr>
          <w:spacing w:val="-2"/>
        </w:rPr>
        <w:t>Steering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14:paraId="47EB959C" w14:textId="77777777" w:rsidR="00D55F5E" w:rsidRDefault="00C83FFF">
      <w:pPr>
        <w:pStyle w:val="BodyText"/>
        <w:spacing w:before="180" w:line="259" w:lineRule="auto"/>
        <w:ind w:left="119" w:right="10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</w:t>
      </w:r>
      <w:r>
        <w:rPr>
          <w:spacing w:val="-3"/>
        </w:rPr>
        <w:t xml:space="preserve"> </w:t>
      </w:r>
      <w:r>
        <w:rPr>
          <w:spacing w:val="-1"/>
        </w:rPr>
        <w:t>Academic/Research Steering Committee</w:t>
      </w:r>
      <w:r>
        <w:rPr>
          <w:spacing w:val="1"/>
        </w:rPr>
        <w:t xml:space="preserve"> </w:t>
      </w:r>
      <w:r>
        <w:rPr>
          <w:spacing w:val="-2"/>
        </w:rPr>
        <w:t>guides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EHSMS that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&amp;Safety</w:t>
      </w:r>
      <w:r>
        <w:rPr>
          <w:spacing w:val="1"/>
        </w:rPr>
        <w:t xml:space="preserve"> </w:t>
      </w:r>
      <w:r>
        <w:rPr>
          <w:spacing w:val="-1"/>
        </w:rPr>
        <w:t>(EHS)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 research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UGA.</w:t>
      </w:r>
    </w:p>
    <w:p w14:paraId="75E99D5F" w14:textId="77777777" w:rsidR="00D55F5E" w:rsidRDefault="00C83FFF">
      <w:pPr>
        <w:pStyle w:val="Heading1"/>
        <w:spacing w:before="158"/>
        <w:ind w:left="119" w:right="308"/>
        <w:rPr>
          <w:b w:val="0"/>
          <w:bCs w:val="0"/>
        </w:rPr>
      </w:pPr>
      <w:r>
        <w:rPr>
          <w:spacing w:val="-1"/>
        </w:rPr>
        <w:t>Administrative/Operations</w:t>
      </w:r>
      <w:r>
        <w:rPr>
          <w:spacing w:val="1"/>
        </w:rPr>
        <w:t xml:space="preserve"> </w:t>
      </w:r>
      <w:r>
        <w:rPr>
          <w:spacing w:val="-1"/>
        </w:rPr>
        <w:t>Steering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14:paraId="7CF39A89" w14:textId="77777777" w:rsidR="00D55F5E" w:rsidRDefault="00C83FFF">
      <w:pPr>
        <w:pStyle w:val="BodyText"/>
        <w:spacing w:before="182" w:line="258" w:lineRule="auto"/>
        <w:ind w:left="119" w:right="28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</w:t>
      </w:r>
      <w:r>
        <w:rPr>
          <w:spacing w:val="-3"/>
        </w:rPr>
        <w:t xml:space="preserve"> </w:t>
      </w:r>
      <w:r>
        <w:rPr>
          <w:spacing w:val="-1"/>
        </w:rPr>
        <w:t>Administrative/Operations</w:t>
      </w:r>
      <w:r>
        <w:t xml:space="preserve"> </w:t>
      </w:r>
      <w:r>
        <w:rPr>
          <w:spacing w:val="-1"/>
        </w:rPr>
        <w:t>Steering Committee</w:t>
      </w:r>
      <w:r>
        <w:rPr>
          <w:spacing w:val="1"/>
        </w:rPr>
        <w:t xml:space="preserve"> </w:t>
      </w:r>
      <w:r>
        <w:rPr>
          <w:spacing w:val="-1"/>
        </w:rPr>
        <w:t>guides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 that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EHS programs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UGA.</w:t>
      </w:r>
    </w:p>
    <w:p w14:paraId="555C3F55" w14:textId="77777777" w:rsidR="00D55F5E" w:rsidRDefault="00C83FFF">
      <w:pPr>
        <w:pStyle w:val="Heading1"/>
        <w:spacing w:before="162"/>
        <w:ind w:left="119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Division</w:t>
      </w:r>
    </w:p>
    <w:p w14:paraId="61CDCEAD" w14:textId="77777777" w:rsidR="00D55F5E" w:rsidRDefault="00D55F5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A2087B0" w14:textId="77777777" w:rsidR="00D55F5E" w:rsidRDefault="00C83FFF">
      <w:pPr>
        <w:pStyle w:val="BodyText"/>
        <w:ind w:left="119" w:right="28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2"/>
        </w:rPr>
        <w:t>Vice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designated by the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primary 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communication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regulatory</w:t>
      </w:r>
      <w:r>
        <w:rPr>
          <w:spacing w:val="2"/>
        </w:rPr>
        <w:t xml:space="preserve"> </w:t>
      </w:r>
      <w:r>
        <w:rPr>
          <w:spacing w:val="-1"/>
        </w:rPr>
        <w:t>bodies.</w:t>
      </w:r>
    </w:p>
    <w:p w14:paraId="4033FF57" w14:textId="77777777" w:rsidR="00D55F5E" w:rsidRDefault="00C83FFF">
      <w:pPr>
        <w:pStyle w:val="BodyText"/>
        <w:ind w:left="119" w:right="308" w:firstLine="0"/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Safety Division (ESD)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 xml:space="preserve">Group report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 guidance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UGA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 students concerning</w:t>
      </w:r>
      <w:r>
        <w:t xml:space="preserve"> </w:t>
      </w:r>
      <w:r>
        <w:rPr>
          <w:spacing w:val="-1"/>
        </w:rPr>
        <w:t>hazardous</w:t>
      </w:r>
      <w:r>
        <w:rPr>
          <w:spacing w:val="53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concerning 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14:paraId="6BB9E253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2AB2D9" w14:textId="77777777" w:rsidR="00D55F5E" w:rsidRDefault="00C83FFF">
      <w:pPr>
        <w:pStyle w:val="BodyText"/>
        <w:numPr>
          <w:ilvl w:val="0"/>
          <w:numId w:val="8"/>
        </w:numPr>
        <w:tabs>
          <w:tab w:val="left" w:pos="840"/>
        </w:tabs>
        <w:ind w:hanging="360"/>
      </w:pPr>
      <w:r>
        <w:rPr>
          <w:spacing w:val="-1"/>
        </w:rPr>
        <w:t xml:space="preserve">Maintaining </w:t>
      </w:r>
      <w:r>
        <w:t xml:space="preserve">a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>in 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programs</w:t>
      </w:r>
    </w:p>
    <w:p w14:paraId="23DE523C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2A61E91" w14:textId="77777777" w:rsidR="00D55F5E" w:rsidRDefault="00C83FFF">
      <w:pPr>
        <w:pStyle w:val="BodyText"/>
        <w:numPr>
          <w:ilvl w:val="0"/>
          <w:numId w:val="8"/>
        </w:numPr>
        <w:tabs>
          <w:tab w:val="left" w:pos="840"/>
        </w:tabs>
        <w:ind w:hanging="360"/>
      </w:pPr>
      <w:r>
        <w:rPr>
          <w:spacing w:val="-1"/>
        </w:rPr>
        <w:t>Providing pickup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laboratories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generation</w:t>
      </w:r>
      <w:r>
        <w:rPr>
          <w:spacing w:val="-3"/>
        </w:rPr>
        <w:t xml:space="preserve"> </w:t>
      </w:r>
      <w:r>
        <w:rPr>
          <w:spacing w:val="-1"/>
        </w:rPr>
        <w:t>points</w:t>
      </w:r>
    </w:p>
    <w:p w14:paraId="52E56223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A5600CE" w14:textId="77777777" w:rsidR="00D55F5E" w:rsidRDefault="00C83FFF">
      <w:pPr>
        <w:pStyle w:val="BodyText"/>
        <w:numPr>
          <w:ilvl w:val="0"/>
          <w:numId w:val="8"/>
        </w:numPr>
        <w:tabs>
          <w:tab w:val="left" w:pos="840"/>
        </w:tabs>
        <w:ind w:right="773" w:hanging="360"/>
      </w:pPr>
      <w:r>
        <w:rPr>
          <w:spacing w:val="-1"/>
        </w:rPr>
        <w:t>Advising,</w:t>
      </w:r>
      <w:r>
        <w:t xml:space="preserve"> </w:t>
      </w:r>
      <w:r>
        <w:rPr>
          <w:spacing w:val="-1"/>
        </w:rPr>
        <w:t>consulting with,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assisting </w:t>
      </w:r>
      <w:r>
        <w:t>PIs</w:t>
      </w:r>
      <w:r>
        <w:rPr>
          <w:spacing w:val="-2"/>
        </w:rPr>
        <w:t xml:space="preserve"> </w:t>
      </w:r>
      <w:r>
        <w:rPr>
          <w:spacing w:val="-1"/>
        </w:rPr>
        <w:t>and laboratory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in complying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guidelines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manual</w:t>
      </w:r>
    </w:p>
    <w:p w14:paraId="07547A01" w14:textId="77777777" w:rsidR="00D55F5E" w:rsidRDefault="00D55F5E">
      <w:pPr>
        <w:sectPr w:rsidR="00D55F5E">
          <w:footerReference w:type="default" r:id="rId17"/>
          <w:pgSz w:w="12240" w:h="15840"/>
          <w:pgMar w:top="1320" w:right="1300" w:bottom="1320" w:left="1320" w:header="741" w:footer="1127" w:gutter="0"/>
          <w:pgNumType w:start="5"/>
          <w:cols w:space="720"/>
        </w:sectPr>
      </w:pPr>
    </w:p>
    <w:p w14:paraId="5043CB0F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07459315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0E24D4B4" w14:textId="77777777" w:rsidR="00D55F5E" w:rsidRDefault="00C83FFF">
      <w:pPr>
        <w:pStyle w:val="BodyText"/>
        <w:numPr>
          <w:ilvl w:val="0"/>
          <w:numId w:val="8"/>
        </w:numPr>
        <w:tabs>
          <w:tab w:val="left" w:pos="841"/>
        </w:tabs>
        <w:spacing w:before="56"/>
        <w:ind w:left="840" w:right="372" w:hanging="360"/>
      </w:pPr>
      <w:r>
        <w:rPr>
          <w:spacing w:val="-1"/>
        </w:rPr>
        <w:t>Assisting departments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t xml:space="preserve"> </w:t>
      </w:r>
      <w:r>
        <w:rPr>
          <w:spacing w:val="-1"/>
        </w:rPr>
        <w:t>in developing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collection,</w:t>
      </w:r>
      <w:r>
        <w:rPr>
          <w:spacing w:val="-2"/>
        </w:rP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and staff</w:t>
      </w:r>
      <w:r>
        <w:rPr>
          <w:spacing w:val="-2"/>
        </w:rPr>
        <w:t xml:space="preserve"> </w:t>
      </w:r>
      <w:r>
        <w:rPr>
          <w:spacing w:val="-1"/>
        </w:rPr>
        <w:t>in ensuring those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compatible</w:t>
      </w:r>
      <w:r>
        <w:rPr>
          <w:spacing w:val="-2"/>
        </w:rPr>
        <w:t xml:space="preserve"> </w:t>
      </w:r>
      <w:r>
        <w:rPr>
          <w:spacing w:val="-1"/>
        </w:rPr>
        <w:t>with University policy</w:t>
      </w:r>
    </w:p>
    <w:p w14:paraId="6537F28F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FFC66C5" w14:textId="77777777" w:rsidR="00D55F5E" w:rsidRDefault="00C83FFF">
      <w:pPr>
        <w:pStyle w:val="BodyText"/>
        <w:numPr>
          <w:ilvl w:val="0"/>
          <w:numId w:val="8"/>
        </w:numPr>
        <w:tabs>
          <w:tab w:val="left" w:pos="841"/>
        </w:tabs>
        <w:ind w:left="840" w:right="372" w:hanging="360"/>
      </w:pPr>
      <w:r>
        <w:rPr>
          <w:spacing w:val="-1"/>
        </w:rPr>
        <w:t>Inspecting UGA</w:t>
      </w:r>
      <w:r>
        <w:t xml:space="preserve"> </w:t>
      </w:r>
      <w:r>
        <w:rPr>
          <w:spacing w:val="-1"/>
        </w:rPr>
        <w:t>hazardous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generators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 State</w:t>
      </w:r>
      <w:r>
        <w:rPr>
          <w:spacing w:val="-2"/>
        </w:rPr>
        <w:t xml:space="preserve"> </w:t>
      </w:r>
      <w:r>
        <w:rPr>
          <w:spacing w:val="-1"/>
        </w:rPr>
        <w:t>and Federal</w:t>
      </w:r>
      <w: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and standards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</w:p>
    <w:p w14:paraId="6DFB9E20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738DF3" w14:textId="77777777" w:rsidR="00D55F5E" w:rsidRDefault="00C83FFF">
      <w:pPr>
        <w:pStyle w:val="BodyText"/>
        <w:numPr>
          <w:ilvl w:val="0"/>
          <w:numId w:val="8"/>
        </w:numPr>
        <w:tabs>
          <w:tab w:val="left" w:pos="841"/>
        </w:tabs>
        <w:ind w:left="840" w:hanging="360"/>
      </w:pPr>
      <w:r>
        <w:rPr>
          <w:spacing w:val="-1"/>
        </w:rPr>
        <w:t>Advising,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PIs,</w:t>
      </w:r>
      <w:r>
        <w:t xml:space="preserve"> </w:t>
      </w:r>
      <w:r>
        <w:rPr>
          <w:spacing w:val="-1"/>
        </w:rPr>
        <w:t>deans,</w:t>
      </w:r>
      <w:r>
        <w:t xml:space="preserve"> </w:t>
      </w:r>
      <w:r>
        <w:rPr>
          <w:spacing w:val="-1"/>
        </w:rPr>
        <w:t>department/unit</w:t>
      </w:r>
      <w:r>
        <w:rPr>
          <w:spacing w:val="-2"/>
        </w:rPr>
        <w:t xml:space="preserve"> </w:t>
      </w:r>
      <w:r>
        <w:rPr>
          <w:spacing w:val="-1"/>
        </w:rPr>
        <w:t>heads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discrepancies</w:t>
      </w:r>
      <w:r>
        <w:t xml:space="preserve"> </w:t>
      </w:r>
      <w:r>
        <w:rPr>
          <w:spacing w:val="-1"/>
        </w:rPr>
        <w:t>identified</w:t>
      </w:r>
    </w:p>
    <w:p w14:paraId="70DF9E56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3DF729F" w14:textId="44E19695" w:rsidR="00D55F5E" w:rsidRDefault="00C83FFF">
      <w:pPr>
        <w:pStyle w:val="BodyText"/>
        <w:numPr>
          <w:ilvl w:val="0"/>
          <w:numId w:val="8"/>
        </w:numPr>
        <w:tabs>
          <w:tab w:val="left" w:pos="841"/>
        </w:tabs>
        <w:ind w:left="840" w:right="372" w:hanging="360"/>
      </w:pPr>
      <w:r>
        <w:rPr>
          <w:spacing w:val="-1"/>
        </w:rPr>
        <w:t xml:space="preserve">Informing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EHSMS Executive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continuing</w:t>
      </w:r>
      <w:r>
        <w:rPr>
          <w:spacing w:val="-1"/>
        </w:rPr>
        <w:t xml:space="preserve"> noncompliant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generating hazardous</w:t>
      </w:r>
      <w:r>
        <w:t xml:space="preserve"> </w:t>
      </w:r>
      <w:r>
        <w:rPr>
          <w:spacing w:val="-1"/>
        </w:rPr>
        <w:t>waste</w:t>
      </w:r>
    </w:p>
    <w:p w14:paraId="44E871BC" w14:textId="77777777" w:rsidR="00D55F5E" w:rsidRDefault="00D55F5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F50FEDD" w14:textId="77777777" w:rsidR="00D55F5E" w:rsidRDefault="00C83FFF">
      <w:pPr>
        <w:pStyle w:val="BodyText"/>
        <w:numPr>
          <w:ilvl w:val="0"/>
          <w:numId w:val="8"/>
        </w:numPr>
        <w:tabs>
          <w:tab w:val="left" w:pos="841"/>
        </w:tabs>
        <w:ind w:left="840" w:hanging="360"/>
      </w:pPr>
      <w:r>
        <w:rPr>
          <w:spacing w:val="-1"/>
        </w:rPr>
        <w:t>Annually</w:t>
      </w:r>
      <w:r>
        <w:rPr>
          <w:spacing w:val="1"/>
        </w:rPr>
        <w:t xml:space="preserve"> </w:t>
      </w:r>
      <w:r>
        <w:rPr>
          <w:spacing w:val="-1"/>
        </w:rPr>
        <w:t>reviewing this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 xml:space="preserve">and updating </w:t>
      </w:r>
      <w:r>
        <w:t xml:space="preserve">or </w:t>
      </w:r>
      <w:r>
        <w:rPr>
          <w:spacing w:val="-1"/>
        </w:rPr>
        <w:t>revising the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</w:p>
    <w:p w14:paraId="144A5D23" w14:textId="77777777" w:rsidR="00D55F5E" w:rsidRDefault="00D55F5E">
      <w:pPr>
        <w:rPr>
          <w:rFonts w:ascii="Calibri" w:eastAsia="Calibri" w:hAnsi="Calibri" w:cs="Calibri"/>
        </w:rPr>
      </w:pPr>
    </w:p>
    <w:p w14:paraId="738610EB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307A17A" w14:textId="77777777" w:rsidR="00D55F5E" w:rsidRDefault="00C83FFF">
      <w:pPr>
        <w:pStyle w:val="Heading1"/>
        <w:spacing w:line="454" w:lineRule="auto"/>
        <w:ind w:right="6516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 Research Units</w:t>
      </w:r>
      <w:r>
        <w:rPr>
          <w:spacing w:val="30"/>
        </w:rPr>
        <w:t xml:space="preserve"> </w:t>
      </w:r>
      <w:r>
        <w:rPr>
          <w:spacing w:val="-1"/>
        </w:rPr>
        <w:t>Deans</w:t>
      </w:r>
    </w:p>
    <w:p w14:paraId="583DB8E9" w14:textId="77777777" w:rsidR="00D55F5E" w:rsidRDefault="00C83FFF">
      <w:pPr>
        <w:pStyle w:val="BodyText"/>
        <w:ind w:left="120" w:firstLine="0"/>
      </w:pP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637805D2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5D684A7" w14:textId="77777777" w:rsidR="00D55F5E" w:rsidRDefault="00C83FFF">
      <w:pPr>
        <w:pStyle w:val="BodyText"/>
        <w:numPr>
          <w:ilvl w:val="0"/>
          <w:numId w:val="7"/>
        </w:numPr>
        <w:tabs>
          <w:tab w:val="left" w:pos="841"/>
        </w:tabs>
        <w:ind w:right="576" w:hanging="360"/>
      </w:pPr>
      <w:r>
        <w:rPr>
          <w:spacing w:val="-1"/>
        </w:rPr>
        <w:t>Ensuring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conducted 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75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UGA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</w:p>
    <w:p w14:paraId="463F29E8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EE66AA8" w14:textId="77777777" w:rsidR="00D55F5E" w:rsidRDefault="00C83FFF">
      <w:pPr>
        <w:pStyle w:val="BodyText"/>
        <w:numPr>
          <w:ilvl w:val="0"/>
          <w:numId w:val="7"/>
        </w:numPr>
        <w:tabs>
          <w:tab w:val="left" w:pos="841"/>
        </w:tabs>
        <w:ind w:hanging="360"/>
      </w:pPr>
      <w:r>
        <w:rPr>
          <w:spacing w:val="-1"/>
        </w:rPr>
        <w:t>Remedying all</w:t>
      </w:r>
      <w: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within all</w:t>
      </w:r>
      <w:r>
        <w:t xml:space="preserve"> </w:t>
      </w:r>
      <w:r>
        <w:rPr>
          <w:spacing w:val="-2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oversee</w:t>
      </w:r>
    </w:p>
    <w:p w14:paraId="3B7B4B86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0744FC3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 xml:space="preserve">Head/Center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r>
        <w:rPr>
          <w:spacing w:val="-3"/>
        </w:rPr>
        <w:t xml:space="preserve"> </w:t>
      </w:r>
      <w:r>
        <w:rPr>
          <w:spacing w:val="-1"/>
        </w:rPr>
        <w:t>Director</w:t>
      </w:r>
    </w:p>
    <w:p w14:paraId="3A0FF5F2" w14:textId="77777777" w:rsidR="00D55F5E" w:rsidRDefault="00D55F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0CD4760" w14:textId="77777777" w:rsidR="00D55F5E" w:rsidRDefault="00C83FFF">
      <w:pPr>
        <w:pStyle w:val="BodyText"/>
        <w:ind w:left="120" w:firstLine="0"/>
      </w:pP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5630AD66" w14:textId="77777777" w:rsidR="00D55F5E" w:rsidRDefault="00D55F5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F0B7701" w14:textId="77777777" w:rsidR="00D55F5E" w:rsidRDefault="00C83FFF">
      <w:pPr>
        <w:pStyle w:val="BodyText"/>
        <w:numPr>
          <w:ilvl w:val="0"/>
          <w:numId w:val="6"/>
        </w:numPr>
        <w:tabs>
          <w:tab w:val="left" w:pos="841"/>
        </w:tabs>
        <w:ind w:right="308" w:hanging="360"/>
      </w:pPr>
      <w:r>
        <w:rPr>
          <w:spacing w:val="-1"/>
        </w:rPr>
        <w:t>Ensuring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Center/Institute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conducted in</w:t>
      </w:r>
      <w:r>
        <w:rPr>
          <w:spacing w:val="7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UGA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</w:p>
    <w:p w14:paraId="61829076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51F187C" w14:textId="5E9D37A0" w:rsidR="00D55F5E" w:rsidRDefault="00C83FFF">
      <w:pPr>
        <w:pStyle w:val="BodyText"/>
        <w:numPr>
          <w:ilvl w:val="0"/>
          <w:numId w:val="6"/>
        </w:numPr>
        <w:tabs>
          <w:tab w:val="left" w:pos="841"/>
        </w:tabs>
        <w:ind w:right="773" w:hanging="360"/>
      </w:pPr>
      <w:r>
        <w:rPr>
          <w:spacing w:val="-1"/>
        </w:rPr>
        <w:t>Remedying all</w:t>
      </w:r>
      <w: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within all</w:t>
      </w:r>
      <w:r>
        <w:t xml:space="preserve"> </w:t>
      </w:r>
      <w:r>
        <w:rPr>
          <w:spacing w:val="-2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oversee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overall financial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>on</w:t>
      </w:r>
      <w:r>
        <w:rPr>
          <w:spacing w:val="-1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matters</w:t>
      </w:r>
    </w:p>
    <w:p w14:paraId="2BA226A1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D208D74" w14:textId="506BED76" w:rsidR="00D55F5E" w:rsidRDefault="00C83FFF">
      <w:pPr>
        <w:pStyle w:val="BodyText"/>
        <w:numPr>
          <w:ilvl w:val="0"/>
          <w:numId w:val="6"/>
        </w:numPr>
        <w:tabs>
          <w:tab w:val="left" w:pos="841"/>
        </w:tabs>
        <w:ind w:left="841" w:right="288"/>
      </w:pPr>
      <w:r>
        <w:rPr>
          <w:spacing w:val="-1"/>
        </w:rPr>
        <w:t>Assuming accountability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rPr>
          <w:spacing w:val="-2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temporarily without</w:t>
      </w:r>
      <w:r>
        <w:rPr>
          <w:spacing w:val="1"/>
        </w:rPr>
        <w:t xml:space="preserve"> </w:t>
      </w:r>
      <w:r>
        <w:rPr>
          <w:spacing w:val="-2"/>
        </w:rPr>
        <w:t>proper</w:t>
      </w:r>
      <w:r>
        <w:t xml:space="preserve"> </w:t>
      </w:r>
      <w:r>
        <w:rPr>
          <w:spacing w:val="-1"/>
        </w:rPr>
        <w:t>supervision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abandoned in any</w:t>
      </w:r>
      <w:r>
        <w:rPr>
          <w:spacing w:val="1"/>
        </w:rPr>
        <w:t xml:space="preserve"> </w:t>
      </w:r>
      <w:r>
        <w:rPr>
          <w:spacing w:val="-2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and assigning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initiating disposal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ESD</w:t>
      </w:r>
    </w:p>
    <w:p w14:paraId="17AD93B2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D94FFC7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Principal Investigator</w:t>
      </w:r>
      <w:r>
        <w:rPr>
          <w:spacing w:val="-2"/>
        </w:rPr>
        <w:t xml:space="preserve"> </w:t>
      </w:r>
      <w:r>
        <w:rPr>
          <w:spacing w:val="-1"/>
        </w:rPr>
        <w:t>(PI) and Work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Supervisor</w:t>
      </w:r>
    </w:p>
    <w:p w14:paraId="0DE4B5B7" w14:textId="77777777" w:rsidR="00D55F5E" w:rsidRDefault="00D55F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3237F83" w14:textId="77777777" w:rsidR="00D55F5E" w:rsidRDefault="00C83FFF">
      <w:pPr>
        <w:pStyle w:val="BodyText"/>
        <w:spacing w:line="239" w:lineRule="auto"/>
        <w:ind w:left="120" w:right="216" w:firstLine="0"/>
      </w:pPr>
      <w:r>
        <w:t xml:space="preserve">A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defined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faculty member</w:t>
      </w:r>
      <w:r>
        <w:rPr>
          <w:spacing w:val="-2"/>
        </w:rPr>
        <w:t xml:space="preserve"> </w:t>
      </w:r>
      <w:r>
        <w:rPr>
          <w:spacing w:val="-1"/>
        </w:rPr>
        <w:t>(assistant</w:t>
      </w:r>
      <w:r>
        <w:rPr>
          <w:spacing w:val="-2"/>
        </w:rP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professor,</w:t>
      </w:r>
      <w:r>
        <w:rPr>
          <w:spacing w:val="60"/>
        </w:rPr>
        <w:t xml:space="preserve"> </w:t>
      </w:r>
      <w:r>
        <w:rPr>
          <w:spacing w:val="-1"/>
        </w:rPr>
        <w:t>professor,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instructor),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research professional,</w:t>
      </w:r>
      <w:r>
        <w:rPr>
          <w:spacing w:val="-2"/>
        </w:rPr>
        <w:t xml:space="preserve"> </w:t>
      </w:r>
      <w:r>
        <w:rPr>
          <w:spacing w:val="-1"/>
        </w:rPr>
        <w:t>an academic</w:t>
      </w:r>
      <w:r>
        <w:t xml:space="preserve"> </w:t>
      </w:r>
      <w:r>
        <w:rPr>
          <w:spacing w:val="-1"/>
        </w:rPr>
        <w:t>professional,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laboratory or</w:t>
      </w:r>
      <w: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-1"/>
        </w:rPr>
        <w:t>using chemicals</w:t>
      </w:r>
      <w:r>
        <w:t xml:space="preserve"> or </w:t>
      </w:r>
      <w:r>
        <w:rPr>
          <w:spacing w:val="-1"/>
        </w:rPr>
        <w:t>hazardous</w:t>
      </w:r>
      <w:r>
        <w:rPr>
          <w:spacing w:val="49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 postdoctoral</w:t>
      </w:r>
      <w:r>
        <w:rPr>
          <w:spacing w:val="-3"/>
        </w:rPr>
        <w:t xml:space="preserve"> </w:t>
      </w:r>
      <w:r>
        <w:rPr>
          <w:spacing w:val="-1"/>
        </w:rPr>
        <w:t>associates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t xml:space="preserve">PI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2"/>
        </w:rPr>
        <w:t>head.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66204FF1" w14:textId="77777777" w:rsidR="00D55F5E" w:rsidRDefault="00D55F5E">
      <w:pPr>
        <w:spacing w:line="239" w:lineRule="auto"/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2DBF0D7D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6B62F1B3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5CF71EE" w14:textId="77777777" w:rsidR="00D55F5E" w:rsidRDefault="00C83FFF">
      <w:pPr>
        <w:pStyle w:val="BodyText"/>
        <w:numPr>
          <w:ilvl w:val="0"/>
          <w:numId w:val="5"/>
        </w:numPr>
        <w:tabs>
          <w:tab w:val="left" w:pos="841"/>
        </w:tabs>
        <w:spacing w:before="56"/>
        <w:ind w:right="372" w:hanging="360"/>
      </w:pPr>
      <w:bookmarkStart w:id="2" w:name="_bookmark1"/>
      <w:bookmarkEnd w:id="2"/>
      <w:r>
        <w:rPr>
          <w:spacing w:val="-1"/>
        </w:rPr>
        <w:t xml:space="preserve">Train </w:t>
      </w:r>
      <w:r>
        <w:t xml:space="preserve">or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training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 xml:space="preserve">before allowing them </w:t>
      </w:r>
      <w:r>
        <w:t>to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 xml:space="preserve">laboratory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using hazardous</w:t>
      </w:r>
      <w: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rPr>
          <w:b/>
          <w:spacing w:val="-1"/>
          <w:u w:val="single" w:color="000000"/>
        </w:rPr>
        <w:t>Training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Requirements </w:t>
      </w:r>
      <w:r>
        <w:rPr>
          <w:spacing w:val="-1"/>
        </w:rPr>
        <w:t>section below.</w:t>
      </w:r>
    </w:p>
    <w:p w14:paraId="02F2C34E" w14:textId="77777777" w:rsidR="00D55F5E" w:rsidRDefault="00D55F5E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3F8FB2" w14:textId="77777777" w:rsidR="00D55F5E" w:rsidRDefault="00C83FFF">
      <w:pPr>
        <w:pStyle w:val="BodyText"/>
        <w:numPr>
          <w:ilvl w:val="0"/>
          <w:numId w:val="5"/>
        </w:numPr>
        <w:tabs>
          <w:tab w:val="left" w:pos="841"/>
        </w:tabs>
        <w:spacing w:before="56"/>
        <w:ind w:right="288" w:hanging="360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entered into the</w:t>
      </w:r>
      <w:r>
        <w:rPr>
          <w:spacing w:val="1"/>
        </w:rPr>
        <w:t xml:space="preserve"> </w:t>
      </w:r>
      <w:r>
        <w:rPr>
          <w:spacing w:val="-1"/>
        </w:rPr>
        <w:t>Chematix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rPr>
          <w:spacing w:val="65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 xml:space="preserve">maintained </w:t>
      </w:r>
      <w:r>
        <w:rPr>
          <w:spacing w:val="-2"/>
        </w:rPr>
        <w:t>and</w:t>
      </w:r>
      <w:r>
        <w:rPr>
          <w:spacing w:val="-1"/>
        </w:rPr>
        <w:t xml:space="preserve"> updated regularly.</w:t>
      </w:r>
    </w:p>
    <w:p w14:paraId="680A4E5D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DA0926" w14:textId="77777777" w:rsidR="00D55F5E" w:rsidRDefault="00C83FFF">
      <w:pPr>
        <w:pStyle w:val="BodyText"/>
        <w:numPr>
          <w:ilvl w:val="0"/>
          <w:numId w:val="5"/>
        </w:numPr>
        <w:tabs>
          <w:tab w:val="left" w:pos="841"/>
        </w:tabs>
        <w:ind w:left="839" w:right="150" w:hanging="359"/>
      </w:pPr>
      <w:r>
        <w:rPr>
          <w:spacing w:val="-1"/>
        </w:rPr>
        <w:t>When leaving the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terminating their</w:t>
      </w:r>
      <w:r>
        <w:rPr>
          <w:spacing w:val="-2"/>
        </w:rPr>
        <w:t xml:space="preserve"> </w:t>
      </w:r>
      <w:r>
        <w:t xml:space="preserve">PI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relinquish all</w:t>
      </w:r>
      <w:r>
        <w:t xml:space="preserve"> </w:t>
      </w:r>
      <w:r>
        <w:rPr>
          <w:spacing w:val="-1"/>
        </w:rPr>
        <w:t>hazardous</w:t>
      </w:r>
      <w:r>
        <w:rPr>
          <w:spacing w:val="59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in their</w:t>
      </w:r>
      <w:r>
        <w:rPr>
          <w:spacing w:val="-2"/>
        </w:rPr>
        <w:t xml:space="preserve"> </w:t>
      </w:r>
      <w:r>
        <w:rPr>
          <w:spacing w:val="-1"/>
        </w:rPr>
        <w:t>possession by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safely</w:t>
      </w:r>
      <w:r>
        <w:rPr>
          <w:spacing w:val="1"/>
        </w:rPr>
        <w:t xml:space="preserve"> </w:t>
      </w:r>
      <w:r>
        <w:rPr>
          <w:spacing w:val="-1"/>
        </w:rPr>
        <w:t>handling 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in question.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i/>
          <w:spacing w:val="-1"/>
        </w:rPr>
        <w:t>UGA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Chemical</w:t>
      </w:r>
      <w:r>
        <w:rPr>
          <w:i/>
        </w:rPr>
        <w:t xml:space="preserve"> </w:t>
      </w:r>
      <w:r>
        <w:rPr>
          <w:i/>
          <w:spacing w:val="-1"/>
        </w:rPr>
        <w:t>Laboratory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Safety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Manual</w:t>
      </w:r>
      <w:r>
        <w:rPr>
          <w:spacing w:val="-1"/>
        </w:rPr>
        <w:t>.</w:t>
      </w:r>
    </w:p>
    <w:p w14:paraId="19219836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7A35235" w14:textId="77777777" w:rsidR="00D55F5E" w:rsidRDefault="00C83FFF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Supervisor/Laboratory Coordinator</w:t>
      </w:r>
    </w:p>
    <w:p w14:paraId="296FEF7D" w14:textId="77777777" w:rsidR="00D55F5E" w:rsidRDefault="00D55F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0B2BE3D" w14:textId="77777777" w:rsidR="00D55F5E" w:rsidRDefault="00C83FFF">
      <w:pPr>
        <w:pStyle w:val="BodyText"/>
        <w:ind w:left="119" w:firstLine="0"/>
      </w:pP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7194DBDC" w14:textId="77777777" w:rsidR="00D55F5E" w:rsidRDefault="00D55F5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4B0AAA1" w14:textId="77777777" w:rsidR="00D55F5E" w:rsidRDefault="00C83FFF">
      <w:pPr>
        <w:pStyle w:val="BodyText"/>
        <w:numPr>
          <w:ilvl w:val="0"/>
          <w:numId w:val="4"/>
        </w:numPr>
        <w:tabs>
          <w:tab w:val="left" w:pos="840"/>
        </w:tabs>
        <w:ind w:right="383" w:hanging="36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day-to-day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research and activities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2"/>
        </w:rPr>
        <w:t xml:space="preserve"> </w:t>
      </w:r>
      <w:r>
        <w:rPr>
          <w:spacing w:val="-1"/>
        </w:rPr>
        <w:t>ensuring that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comply with all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procedures</w:t>
      </w:r>
    </w:p>
    <w:p w14:paraId="769D0D3C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1C0E288" w14:textId="77777777" w:rsidR="00D55F5E" w:rsidRDefault="00C83FFF">
      <w:pPr>
        <w:pStyle w:val="BodyText"/>
        <w:numPr>
          <w:ilvl w:val="0"/>
          <w:numId w:val="4"/>
        </w:numPr>
        <w:tabs>
          <w:tab w:val="left" w:pos="840"/>
        </w:tabs>
        <w:ind w:hanging="360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PI </w:t>
      </w:r>
      <w:r>
        <w:rPr>
          <w:spacing w:val="-1"/>
        </w:rPr>
        <w:t xml:space="preserve">informed </w:t>
      </w:r>
      <w:r>
        <w:t>of</w:t>
      </w:r>
      <w:r>
        <w:rPr>
          <w:spacing w:val="-2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 assist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PI</w:t>
      </w:r>
      <w:r>
        <w:rPr>
          <w:spacing w:val="-1"/>
        </w:rPr>
        <w:t xml:space="preserve"> with all</w:t>
      </w:r>
      <w:r>
        <w:rPr>
          <w:spacing w:val="-5"/>
        </w:rPr>
        <w:t xml:space="preserve"> </w:t>
      </w:r>
      <w:r>
        <w:rPr>
          <w:spacing w:val="-1"/>
        </w:rPr>
        <w:t>EHS matters.</w:t>
      </w:r>
    </w:p>
    <w:p w14:paraId="54CD245A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D93D58F" w14:textId="77777777" w:rsidR="00D55F5E" w:rsidRDefault="00C83FFF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</w:p>
    <w:p w14:paraId="1231BE67" w14:textId="77777777" w:rsidR="00D55F5E" w:rsidRDefault="00D55F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55BC680" w14:textId="77777777" w:rsidR="00D55F5E" w:rsidRDefault="00C83FFF">
      <w:pPr>
        <w:pStyle w:val="BodyText"/>
        <w:ind w:left="119" w:right="288" w:firstLine="0"/>
      </w:pP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work,</w:t>
      </w:r>
      <w:r>
        <w:t xml:space="preserve"> </w:t>
      </w:r>
      <w:r>
        <w:rPr>
          <w:spacing w:val="-2"/>
        </w:rPr>
        <w:t>teach,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designated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 xml:space="preserve">laboratory </w:t>
      </w:r>
      <w:r>
        <w:t xml:space="preserve">or </w:t>
      </w:r>
      <w:r>
        <w:rPr>
          <w:spacing w:val="-1"/>
        </w:rPr>
        <w:t>field environment.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 students,</w:t>
      </w:r>
      <w:r>
        <w:rPr>
          <w:spacing w:val="-2"/>
        </w:rPr>
        <w:t xml:space="preserve"> </w:t>
      </w:r>
      <w:r>
        <w:rPr>
          <w:spacing w:val="-1"/>
        </w:rPr>
        <w:t>visitors,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59"/>
        </w:rPr>
        <w:t xml:space="preserve"> </w:t>
      </w:r>
      <w:r>
        <w:rPr>
          <w:spacing w:val="-1"/>
        </w:rPr>
        <w:t>assistants,</w:t>
      </w:r>
      <w:r>
        <w:rPr>
          <w:spacing w:val="-2"/>
        </w:rPr>
        <w:t xml:space="preserve"> </w:t>
      </w:r>
      <w:r>
        <w:rPr>
          <w:spacing w:val="-1"/>
        </w:rPr>
        <w:t>and instructors.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36FEB5B0" w14:textId="77777777" w:rsidR="00D55F5E" w:rsidRDefault="00D55F5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CEC8E52" w14:textId="77777777" w:rsidR="00D55F5E" w:rsidRDefault="00C83FFF">
      <w:pPr>
        <w:pStyle w:val="BodyText"/>
        <w:numPr>
          <w:ilvl w:val="0"/>
          <w:numId w:val="3"/>
        </w:numPr>
        <w:tabs>
          <w:tab w:val="left" w:pos="840"/>
        </w:tabs>
        <w:ind w:right="288" w:hanging="360"/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policies</w:t>
      </w:r>
      <w:r>
        <w:rPr>
          <w:spacing w:val="59"/>
        </w:rPr>
        <w:t xml:space="preserve"> </w:t>
      </w:r>
      <w:r>
        <w:rPr>
          <w:spacing w:val="-1"/>
        </w:rPr>
        <w:t>and procedures</w:t>
      </w:r>
    </w:p>
    <w:p w14:paraId="30D7AA69" w14:textId="77777777" w:rsidR="00D55F5E" w:rsidRDefault="00D55F5E">
      <w:pPr>
        <w:rPr>
          <w:rFonts w:ascii="Calibri" w:eastAsia="Calibri" w:hAnsi="Calibri" w:cs="Calibri"/>
        </w:rPr>
      </w:pPr>
    </w:p>
    <w:p w14:paraId="7196D064" w14:textId="77777777" w:rsidR="00D55F5E" w:rsidRDefault="00D55F5E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37B0FB2F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HAZARDOUS WASTE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GENERATOR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14:paraId="34FF1C98" w14:textId="77777777" w:rsidR="00D55F5E" w:rsidRDefault="00D55F5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35E2CD5C" w14:textId="77777777" w:rsidR="00D55F5E" w:rsidRDefault="00C83FFF">
      <w:pPr>
        <w:pStyle w:val="BodyText"/>
        <w:spacing w:before="56"/>
        <w:ind w:left="119" w:right="107" w:firstLine="0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presented in this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annually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51"/>
        </w:rPr>
        <w:t xml:space="preserve"> </w:t>
      </w:r>
      <w:r>
        <w:rPr>
          <w:spacing w:val="-1"/>
        </w:rPr>
        <w:t>generators.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training applies</w:t>
      </w:r>
      <w:r>
        <w:t xml:space="preserve"> to</w:t>
      </w:r>
      <w:r>
        <w:rPr>
          <w:spacing w:val="-1"/>
        </w:rPr>
        <w:t xml:space="preserve"> faculty,</w:t>
      </w:r>
      <w:r>
        <w:t xml:space="preserve"> </w:t>
      </w:r>
      <w:r>
        <w:rPr>
          <w:spacing w:val="-1"/>
        </w:rPr>
        <w:t>staff,</w:t>
      </w:r>
      <w:r>
        <w:rPr>
          <w:spacing w:val="1"/>
        </w:rPr>
        <w:t xml:space="preserve"> </w:t>
      </w:r>
      <w:r>
        <w:rPr>
          <w:spacing w:val="-1"/>
        </w:rPr>
        <w:t>and students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generation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accumulation </w:t>
      </w:r>
      <w:r>
        <w:t xml:space="preserve">of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waste.</w:t>
      </w:r>
      <w: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include:</w:t>
      </w:r>
    </w:p>
    <w:p w14:paraId="6D072C0D" w14:textId="77777777" w:rsidR="00D55F5E" w:rsidRDefault="00D55F5E">
      <w:pPr>
        <w:spacing w:before="10"/>
        <w:rPr>
          <w:rFonts w:ascii="Calibri" w:eastAsia="Calibri" w:hAnsi="Calibri" w:cs="Calibri"/>
        </w:rPr>
      </w:pPr>
    </w:p>
    <w:p w14:paraId="66A67741" w14:textId="77777777" w:rsidR="00D55F5E" w:rsidRDefault="00C83FFF">
      <w:pPr>
        <w:pStyle w:val="BodyText"/>
        <w:numPr>
          <w:ilvl w:val="1"/>
          <w:numId w:val="3"/>
        </w:numPr>
        <w:tabs>
          <w:tab w:val="left" w:pos="841"/>
        </w:tabs>
      </w:pPr>
      <w:r>
        <w:rPr>
          <w:spacing w:val="-1"/>
        </w:rPr>
        <w:t xml:space="preserve">Reading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 Laboratory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Safety Plan</w:t>
      </w:r>
    </w:p>
    <w:p w14:paraId="7E253C35" w14:textId="10AF0DF2" w:rsidR="00D55F5E" w:rsidRDefault="00C83FFF">
      <w:pPr>
        <w:pStyle w:val="BodyText"/>
        <w:numPr>
          <w:ilvl w:val="1"/>
          <w:numId w:val="3"/>
        </w:numPr>
        <w:tabs>
          <w:tab w:val="left" w:pos="841"/>
        </w:tabs>
        <w:spacing w:before="134"/>
      </w:pP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 of</w:t>
      </w:r>
      <w:r>
        <w:t xml:space="preserve"> </w:t>
      </w:r>
      <w:r>
        <w:rPr>
          <w:spacing w:val="-2"/>
        </w:rPr>
        <w:t>UGA</w:t>
      </w:r>
      <w:r>
        <w:t xml:space="preserve"> </w:t>
      </w:r>
      <w:r w:rsidRPr="00B57589">
        <w:rPr>
          <w:i/>
          <w:iCs/>
          <w:spacing w:val="-1"/>
        </w:rPr>
        <w:t>Hazardous</w:t>
      </w:r>
      <w:r w:rsidRPr="00B57589">
        <w:rPr>
          <w:i/>
          <w:iCs/>
        </w:rPr>
        <w:t xml:space="preserve"> </w:t>
      </w:r>
      <w:r w:rsidRPr="00B57589">
        <w:rPr>
          <w:i/>
          <w:iCs/>
          <w:spacing w:val="-1"/>
        </w:rPr>
        <w:t>Waste</w:t>
      </w:r>
      <w:r w:rsidRPr="00B57589">
        <w:rPr>
          <w:i/>
          <w:iCs/>
          <w:spacing w:val="-2"/>
        </w:rPr>
        <w:t xml:space="preserve"> </w:t>
      </w:r>
      <w:r w:rsidRPr="00B57589">
        <w:rPr>
          <w:i/>
          <w:iCs/>
          <w:spacing w:val="-1"/>
        </w:rPr>
        <w:t>Management</w:t>
      </w:r>
      <w:r w:rsidRPr="00B57589">
        <w:rPr>
          <w:i/>
          <w:iCs/>
        </w:rPr>
        <w:t xml:space="preserve"> </w:t>
      </w:r>
      <w:r w:rsidRPr="00B57589">
        <w:rPr>
          <w:i/>
          <w:iCs/>
          <w:spacing w:val="-1"/>
        </w:rPr>
        <w:t>Training</w:t>
      </w:r>
      <w:r w:rsidR="00FF01CA">
        <w:rPr>
          <w:spacing w:val="-1"/>
        </w:rPr>
        <w:t xml:space="preserve"> on the UGA PEP System</w:t>
      </w:r>
    </w:p>
    <w:p w14:paraId="5854A45B" w14:textId="77777777" w:rsidR="00D55F5E" w:rsidRDefault="00C83FFF">
      <w:pPr>
        <w:pStyle w:val="BodyText"/>
        <w:numPr>
          <w:ilvl w:val="1"/>
          <w:numId w:val="3"/>
        </w:numPr>
        <w:tabs>
          <w:tab w:val="left" w:pos="841"/>
        </w:tabs>
        <w:spacing w:before="135"/>
      </w:pPr>
      <w:r>
        <w:t>Job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chemicals,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and personal</w:t>
      </w:r>
      <w:r>
        <w:t xml:space="preserve"> </w:t>
      </w:r>
      <w:r>
        <w:rPr>
          <w:spacing w:val="-1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(PPE)</w:t>
      </w:r>
    </w:p>
    <w:p w14:paraId="62797924" w14:textId="3E76A6FD" w:rsidR="00D55F5E" w:rsidRDefault="00C83FFF">
      <w:pPr>
        <w:pStyle w:val="BodyText"/>
        <w:numPr>
          <w:ilvl w:val="1"/>
          <w:numId w:val="3"/>
        </w:numPr>
        <w:tabs>
          <w:tab w:val="left" w:pos="841"/>
        </w:tabs>
        <w:spacing w:before="134" w:line="360" w:lineRule="auto"/>
        <w:ind w:right="216"/>
      </w:pPr>
      <w:r w:rsidRPr="00B57589">
        <w:rPr>
          <w:i/>
          <w:iCs/>
          <w:spacing w:val="-1"/>
        </w:rPr>
        <w:t>Right-to-Know</w:t>
      </w:r>
      <w:r w:rsidRPr="00B57589">
        <w:rPr>
          <w:i/>
          <w:iCs/>
          <w:spacing w:val="-2"/>
        </w:rPr>
        <w:t xml:space="preserve"> </w:t>
      </w:r>
      <w:r w:rsidRPr="00B57589">
        <w:rPr>
          <w:i/>
          <w:iCs/>
          <w:spacing w:val="-1"/>
        </w:rPr>
        <w:t>Training</w:t>
      </w:r>
      <w:r w:rsidRPr="00B57589">
        <w:rPr>
          <w:spacing w:val="-1"/>
        </w:rP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59"/>
        </w:rPr>
        <w:t xml:space="preserve"> </w:t>
      </w:r>
      <w:r>
        <w:rPr>
          <w:spacing w:val="-1"/>
        </w:rPr>
        <w:t>and 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Know</w:t>
      </w:r>
      <w:r>
        <w:rPr>
          <w:spacing w:val="1"/>
        </w:rPr>
        <w:t xml:space="preserve"> </w:t>
      </w:r>
      <w:r>
        <w:rPr>
          <w:spacing w:val="-2"/>
        </w:rPr>
        <w:t xml:space="preserve">Act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1988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right-to-know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14:paraId="761E8092" w14:textId="77777777" w:rsidR="00D55F5E" w:rsidRDefault="00C83FFF">
      <w:pPr>
        <w:pStyle w:val="BodyText"/>
        <w:numPr>
          <w:ilvl w:val="1"/>
          <w:numId w:val="3"/>
        </w:numPr>
        <w:tabs>
          <w:tab w:val="left" w:pos="840"/>
        </w:tabs>
        <w:spacing w:line="266" w:lineRule="exact"/>
        <w:ind w:left="839" w:hanging="359"/>
      </w:pP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notifying the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emergency </w:t>
      </w:r>
      <w:r>
        <w:t xml:space="preserve">or </w:t>
      </w:r>
      <w:r>
        <w:rPr>
          <w:spacing w:val="-1"/>
        </w:rPr>
        <w:t>accident</w:t>
      </w:r>
    </w:p>
    <w:p w14:paraId="48A21919" w14:textId="77777777" w:rsidR="00D55F5E" w:rsidRDefault="00D55F5E">
      <w:pPr>
        <w:spacing w:line="266" w:lineRule="exact"/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6BD18F9B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238601FE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0F142381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3" w:name="_bookmark2"/>
      <w:bookmarkEnd w:id="3"/>
      <w:r>
        <w:rPr>
          <w:spacing w:val="-1"/>
          <w:u w:val="single" w:color="000000"/>
        </w:rPr>
        <w:t>HAZARDOUS WASTE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DEFINED</w:t>
      </w:r>
    </w:p>
    <w:p w14:paraId="0F3CABC7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2043496" w14:textId="77777777" w:rsidR="00D55F5E" w:rsidRDefault="00C83FFF">
      <w:pPr>
        <w:pStyle w:val="BodyText"/>
        <w:spacing w:before="56"/>
        <w:ind w:left="119" w:right="216" w:firstLine="0"/>
      </w:pPr>
      <w:r>
        <w:t xml:space="preserve">A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causes,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1"/>
        </w:rPr>
        <w:t>contributes</w:t>
      </w:r>
      <w: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an 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mortality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serious,</w:t>
      </w:r>
      <w:r>
        <w:t xml:space="preserve"> </w:t>
      </w:r>
      <w:r>
        <w:rPr>
          <w:spacing w:val="-2"/>
        </w:rPr>
        <w:t>irreversible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incapacitating</w:t>
      </w:r>
      <w:r>
        <w:t xml:space="preserve"> </w:t>
      </w:r>
      <w:r>
        <w:rPr>
          <w:spacing w:val="-1"/>
        </w:rPr>
        <w:t xml:space="preserve">illness; </w:t>
      </w:r>
      <w:r>
        <w:t xml:space="preserve">or </w:t>
      </w:r>
      <w:r>
        <w:rPr>
          <w:spacing w:val="-1"/>
        </w:rPr>
        <w:t>poses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potential</w:t>
      </w:r>
      <w:r>
        <w:rPr>
          <w:spacing w:val="71"/>
        </w:rPr>
        <w:t xml:space="preserve"> </w:t>
      </w:r>
      <w:r>
        <w:rPr>
          <w:spacing w:val="-1"/>
        </w:rPr>
        <w:t xml:space="preserve">hazard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human health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improperly treated,</w:t>
      </w:r>
      <w:r>
        <w:t xml:space="preserve"> </w:t>
      </w:r>
      <w:r>
        <w:rPr>
          <w:spacing w:val="-2"/>
        </w:rPr>
        <w:t>stored,</w:t>
      </w:r>
      <w:r>
        <w:t xml:space="preserve"> </w:t>
      </w:r>
      <w:r>
        <w:rPr>
          <w:spacing w:val="-1"/>
        </w:rPr>
        <w:t>transported,</w:t>
      </w:r>
      <w:r>
        <w:t xml:space="preserve"> </w:t>
      </w:r>
      <w:r>
        <w:rPr>
          <w:spacing w:val="-1"/>
        </w:rPr>
        <w:t>disposed</w:t>
      </w:r>
      <w:r>
        <w:rPr>
          <w:spacing w:val="7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managed.</w:t>
      </w:r>
      <w:r>
        <w:rPr>
          <w:spacing w:val="44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“listed” waste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rPr>
          <w:spacing w:val="6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rPr>
          <w:spacing w:val="-2"/>
        </w:rPr>
        <w:t>below.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 xml:space="preserve">waste </w:t>
      </w:r>
      <w:r>
        <w:rPr>
          <w:rFonts w:cs="Calibri"/>
          <w:b/>
          <w:bCs/>
          <w:spacing w:val="-1"/>
          <w:u w:val="single" w:color="000000"/>
        </w:rPr>
        <w:t>must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labeled with its</w:t>
      </w:r>
      <w:r>
        <w:t xml:space="preserve"> </w:t>
      </w:r>
      <w:r>
        <w:rPr>
          <w:spacing w:val="-1"/>
        </w:rPr>
        <w:t>correct</w:t>
      </w:r>
      <w:r>
        <w:rPr>
          <w:spacing w:val="65"/>
        </w:rPr>
        <w:t xml:space="preserve"> </w:t>
      </w:r>
      <w:r>
        <w:rPr>
          <w:spacing w:val="-1"/>
        </w:rPr>
        <w:t>hazard characteristic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>generation begins.</w:t>
      </w:r>
    </w:p>
    <w:p w14:paraId="5B08B5D1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3D0F2C5C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Listed Hazardous</w:t>
      </w:r>
      <w:r>
        <w:rPr>
          <w:spacing w:val="1"/>
        </w:rPr>
        <w:t xml:space="preserve"> </w:t>
      </w:r>
      <w:r>
        <w:rPr>
          <w:spacing w:val="-1"/>
        </w:rPr>
        <w:t>Waste:</w:t>
      </w:r>
    </w:p>
    <w:p w14:paraId="16DEB4AB" w14:textId="77777777" w:rsidR="00D55F5E" w:rsidRDefault="00D55F5E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5B242665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  <w:ind w:hanging="360"/>
      </w:pPr>
      <w:r>
        <w:t>K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sources</w:t>
      </w:r>
    </w:p>
    <w:p w14:paraId="07BC0F85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  <w:ind w:hanging="360"/>
      </w:pPr>
      <w:r>
        <w:t xml:space="preserve">F </w:t>
      </w:r>
      <w:r>
        <w:rPr>
          <w:spacing w:val="-1"/>
        </w:rPr>
        <w:t>listed waste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non-specific</w:t>
      </w:r>
      <w:r>
        <w:t xml:space="preserve"> </w:t>
      </w:r>
      <w:r>
        <w:rPr>
          <w:spacing w:val="-1"/>
        </w:rPr>
        <w:t>sources</w:t>
      </w:r>
    </w:p>
    <w:p w14:paraId="10C43AC4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t xml:space="preserve">U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wastes</w:t>
      </w:r>
      <w:r>
        <w:rPr>
          <w:spacing w:val="-2"/>
        </w:rPr>
        <w:t xml:space="preserve"> </w:t>
      </w:r>
      <w:r>
        <w:rPr>
          <w:spacing w:val="-1"/>
        </w:rPr>
        <w:t>which are</w:t>
      </w:r>
      <w:r>
        <w:rPr>
          <w:spacing w:val="-2"/>
        </w:rPr>
        <w:t xml:space="preserve"> </w:t>
      </w:r>
      <w:r>
        <w:rPr>
          <w:spacing w:val="-1"/>
        </w:rPr>
        <w:t>off-spec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discarded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chemicals</w:t>
      </w:r>
    </w:p>
    <w:p w14:paraId="3386E1EE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ind w:right="1018" w:hanging="360"/>
      </w:pPr>
      <w:r>
        <w:t>P</w:t>
      </w:r>
      <w:r>
        <w:rPr>
          <w:spacing w:val="1"/>
        </w:rPr>
        <w:t xml:space="preserve"> </w:t>
      </w:r>
      <w:r>
        <w:rPr>
          <w:spacing w:val="-1"/>
        </w:rPr>
        <w:t>listed wastes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 xml:space="preserve">are </w:t>
      </w:r>
      <w:r>
        <w:rPr>
          <w:spacing w:val="-1"/>
        </w:rPr>
        <w:t>off-spec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discarded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57"/>
        </w:rPr>
        <w:t xml:space="preserve"> </w:t>
      </w:r>
      <w:r>
        <w:rPr>
          <w:spacing w:val="-1"/>
        </w:rPr>
        <w:t>designated as</w:t>
      </w:r>
      <w:r>
        <w:t xml:space="preserve"> </w:t>
      </w:r>
      <w:r>
        <w:rPr>
          <w:spacing w:val="-1"/>
        </w:rPr>
        <w:t>acutely</w:t>
      </w:r>
      <w:r>
        <w:rPr>
          <w:spacing w:val="1"/>
        </w:rPr>
        <w:t xml:space="preserve"> </w:t>
      </w:r>
      <w:r>
        <w:rPr>
          <w:spacing w:val="-1"/>
        </w:rPr>
        <w:t>hazardous.</w:t>
      </w:r>
    </w:p>
    <w:p w14:paraId="0AD9C6F4" w14:textId="77777777" w:rsidR="00D55F5E" w:rsidRDefault="00D55F5E">
      <w:pPr>
        <w:spacing w:before="10"/>
        <w:rPr>
          <w:rFonts w:ascii="Calibri" w:eastAsia="Calibri" w:hAnsi="Calibri" w:cs="Calibri"/>
        </w:rPr>
      </w:pPr>
    </w:p>
    <w:p w14:paraId="0D7637C6" w14:textId="632457FD" w:rsidR="00D55F5E" w:rsidRDefault="00C83FFF">
      <w:pPr>
        <w:pStyle w:val="BodyText"/>
        <w:ind w:left="120" w:right="288" w:firstLine="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working with P-Listed waste</w:t>
      </w:r>
      <w:r w:rsidR="00FF01CA">
        <w:rPr>
          <w:spacing w:val="-1"/>
        </w:rPr>
        <w:t xml:space="preserve"> at </w:t>
      </w:r>
      <w:hyperlink r:id="rId18" w:history="1">
        <w:r w:rsidR="00FF01CA" w:rsidRPr="002744E1">
          <w:rPr>
            <w:rStyle w:val="Hyperlink"/>
            <w:spacing w:val="-1"/>
          </w:rPr>
          <w:t>hazmat@uga.edu</w:t>
        </w:r>
      </w:hyperlink>
      <w:r w:rsidR="00FF01CA"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found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446522">
        <w:rPr>
          <w:spacing w:val="-2"/>
        </w:rPr>
        <w:t>ESD</w:t>
      </w:r>
      <w:r w:rsidRPr="00446522">
        <w:rPr>
          <w:spacing w:val="1"/>
        </w:rPr>
        <w:t xml:space="preserve"> </w:t>
      </w:r>
      <w:r w:rsidRPr="00446522">
        <w:rPr>
          <w:spacing w:val="-1"/>
        </w:rPr>
        <w:t>website</w:t>
      </w:r>
      <w:r w:rsidRPr="00446522">
        <w:rPr>
          <w:color w:val="0000FF"/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</w:t>
      </w:r>
      <w:r w:rsidR="00A837FD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EPA</w:t>
      </w:r>
      <w:r w:rsidR="00A837FD">
        <w:rPr>
          <w:spacing w:val="-1"/>
        </w:rPr>
        <w:t>’s</w:t>
      </w:r>
      <w:r>
        <w:t xml:space="preserve"> </w:t>
      </w:r>
      <w:r>
        <w:rPr>
          <w:spacing w:val="-1"/>
        </w:rPr>
        <w:t>website.</w:t>
      </w:r>
    </w:p>
    <w:p w14:paraId="4B1F511A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4E2A7DD4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Characteristics:</w:t>
      </w:r>
    </w:p>
    <w:p w14:paraId="65F9C3DC" w14:textId="77777777" w:rsidR="00D55F5E" w:rsidRDefault="00D55F5E">
      <w:pPr>
        <w:spacing w:before="10"/>
        <w:rPr>
          <w:rFonts w:ascii="Calibri" w:eastAsia="Calibri" w:hAnsi="Calibri" w:cs="Calibri"/>
          <w:b/>
          <w:bCs/>
        </w:rPr>
      </w:pPr>
    </w:p>
    <w:p w14:paraId="09DFB1F1" w14:textId="77777777" w:rsidR="00D55F5E" w:rsidRDefault="00C83FFF">
      <w:pPr>
        <w:pStyle w:val="BodyText"/>
        <w:ind w:left="120" w:firstLine="0"/>
      </w:pPr>
      <w:r>
        <w:rPr>
          <w:spacing w:val="-1"/>
        </w:rPr>
        <w:t>Ignitable</w:t>
      </w:r>
    </w:p>
    <w:p w14:paraId="5023141B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445AD4B9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liquid with </w:t>
      </w:r>
      <w:r>
        <w:t xml:space="preserve">a </w:t>
      </w:r>
      <w:r>
        <w:rPr>
          <w:spacing w:val="-1"/>
        </w:rPr>
        <w:t>flashpoint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140°F</w:t>
      </w:r>
    </w:p>
    <w:p w14:paraId="441E828C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oxidizers</w:t>
      </w:r>
      <w:r>
        <w:rPr>
          <w:spacing w:val="-2"/>
        </w:rPr>
        <w:t xml:space="preserve"> </w:t>
      </w:r>
      <w:r>
        <w:rPr>
          <w:spacing w:val="-1"/>
        </w:rPr>
        <w:t>and flammable</w:t>
      </w:r>
      <w:r>
        <w:rPr>
          <w:spacing w:val="1"/>
        </w:rPr>
        <w:t xml:space="preserve"> </w:t>
      </w:r>
      <w:r>
        <w:rPr>
          <w:spacing w:val="-1"/>
        </w:rPr>
        <w:t>solids</w:t>
      </w:r>
    </w:p>
    <w:p w14:paraId="6119B6A9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line="480" w:lineRule="auto"/>
        <w:ind w:left="120" w:right="6516" w:firstLine="360"/>
      </w:pPr>
      <w:r>
        <w:rPr>
          <w:spacing w:val="-1"/>
        </w:rPr>
        <w:t>Ignitable</w:t>
      </w:r>
      <w:r>
        <w:rPr>
          <w:spacing w:val="1"/>
        </w:rPr>
        <w:t xml:space="preserve"> </w:t>
      </w:r>
      <w:r>
        <w:rPr>
          <w:spacing w:val="-1"/>
        </w:rPr>
        <w:t>compressed gas</w:t>
      </w:r>
      <w:r>
        <w:rPr>
          <w:spacing w:val="28"/>
        </w:rPr>
        <w:t xml:space="preserve"> </w:t>
      </w:r>
      <w:r>
        <w:rPr>
          <w:spacing w:val="-1"/>
        </w:rPr>
        <w:t>Corrosive</w:t>
      </w:r>
    </w:p>
    <w:p w14:paraId="65F19435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9" w:line="480" w:lineRule="auto"/>
        <w:ind w:left="120" w:right="1756" w:firstLine="360"/>
      </w:pPr>
      <w:r>
        <w:rPr>
          <w:spacing w:val="-1"/>
        </w:rPr>
        <w:t>Liquid wastes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 xml:space="preserve">pH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 xml:space="preserve">than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12.5</w:t>
      </w:r>
      <w:r>
        <w:rPr>
          <w:spacing w:val="47"/>
        </w:rPr>
        <w:t xml:space="preserve"> </w:t>
      </w:r>
      <w:r>
        <w:rPr>
          <w:spacing w:val="-1"/>
        </w:rPr>
        <w:t>Reactive</w:t>
      </w:r>
    </w:p>
    <w:p w14:paraId="251CAD2A" w14:textId="77777777" w:rsidR="00D55F5E" w:rsidRDefault="00C83FFF">
      <w:pPr>
        <w:pStyle w:val="BodyText"/>
        <w:numPr>
          <w:ilvl w:val="0"/>
          <w:numId w:val="2"/>
        </w:numPr>
        <w:tabs>
          <w:tab w:val="left" w:pos="842"/>
        </w:tabs>
        <w:spacing w:before="9"/>
        <w:ind w:left="841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reactive</w:t>
      </w:r>
      <w:r>
        <w:rPr>
          <w:spacing w:val="1"/>
        </w:rPr>
        <w:t xml:space="preserve"> </w:t>
      </w:r>
      <w:r>
        <w:rPr>
          <w:spacing w:val="-1"/>
        </w:rPr>
        <w:t>chemicals</w:t>
      </w:r>
    </w:p>
    <w:p w14:paraId="005A9CF1" w14:textId="77777777" w:rsidR="00D55F5E" w:rsidRDefault="00C83FFF">
      <w:pPr>
        <w:pStyle w:val="BodyText"/>
        <w:numPr>
          <w:ilvl w:val="0"/>
          <w:numId w:val="2"/>
        </w:numPr>
        <w:tabs>
          <w:tab w:val="left" w:pos="842"/>
        </w:tabs>
        <w:ind w:left="841" w:hanging="360"/>
      </w:pPr>
      <w:r>
        <w:rPr>
          <w:spacing w:val="-1"/>
        </w:rPr>
        <w:t>Gives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toxic</w:t>
      </w:r>
      <w:r>
        <w:t xml:space="preserve"> </w:t>
      </w:r>
      <w:r>
        <w:rPr>
          <w:spacing w:val="-1"/>
        </w:rPr>
        <w:t>gases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cyanides</w:t>
      </w:r>
      <w:r>
        <w:t xml:space="preserve"> </w:t>
      </w:r>
      <w:r>
        <w:rPr>
          <w:spacing w:val="-1"/>
        </w:rPr>
        <w:t>and sulfides)</w:t>
      </w:r>
    </w:p>
    <w:p w14:paraId="2935E08C" w14:textId="77777777" w:rsidR="00D55F5E" w:rsidRDefault="00C83FFF">
      <w:pPr>
        <w:pStyle w:val="BodyText"/>
        <w:numPr>
          <w:ilvl w:val="0"/>
          <w:numId w:val="2"/>
        </w:numPr>
        <w:tabs>
          <w:tab w:val="left" w:pos="842"/>
        </w:tabs>
        <w:spacing w:line="478" w:lineRule="auto"/>
        <w:ind w:left="121" w:right="4661" w:firstLine="360"/>
      </w:pP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explosion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conditions</w:t>
      </w:r>
      <w:r>
        <w:rPr>
          <w:spacing w:val="35"/>
        </w:rPr>
        <w:t xml:space="preserve"> </w:t>
      </w:r>
      <w:r>
        <w:t>Toxic</w:t>
      </w:r>
    </w:p>
    <w:p w14:paraId="1F3B1409" w14:textId="09F85AB3" w:rsidR="00D55F5E" w:rsidRDefault="00C83FFF" w:rsidP="00E51356">
      <w:pPr>
        <w:pStyle w:val="BodyText"/>
        <w:numPr>
          <w:ilvl w:val="0"/>
          <w:numId w:val="2"/>
        </w:numPr>
        <w:tabs>
          <w:tab w:val="left" w:pos="842"/>
        </w:tabs>
        <w:spacing w:before="14"/>
        <w:ind w:left="841" w:right="576" w:hanging="360"/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EPA’s</w:t>
      </w:r>
      <w:r>
        <w:rPr>
          <w:spacing w:val="-2"/>
        </w:rPr>
        <w:t xml:space="preserve"> </w:t>
      </w:r>
      <w:r>
        <w:rPr>
          <w:spacing w:val="-1"/>
        </w:rPr>
        <w:t>TCLP (Toxicity Characteristic</w:t>
      </w:r>
      <w:r>
        <w:rPr>
          <w:spacing w:val="-2"/>
        </w:rPr>
        <w:t xml:space="preserve"> </w:t>
      </w:r>
      <w:r>
        <w:rPr>
          <w:spacing w:val="-1"/>
        </w:rPr>
        <w:t>Leaching</w:t>
      </w:r>
      <w:r>
        <w:rPr>
          <w:spacing w:val="-3"/>
        </w:rPr>
        <w:t xml:space="preserve"> </w:t>
      </w:r>
      <w:r>
        <w:rPr>
          <w:spacing w:val="-1"/>
        </w:rPr>
        <w:t>Procedure)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 concentration,</w:t>
      </w:r>
      <w:r>
        <w:rPr>
          <w:spacing w:val="-2"/>
        </w:rPr>
        <w:t xml:space="preserve"> </w:t>
      </w:r>
      <w:r>
        <w:t>see</w:t>
      </w:r>
      <w:r>
        <w:rPr>
          <w:spacing w:val="65"/>
        </w:rPr>
        <w:t xml:space="preserve"> </w:t>
      </w:r>
      <w:r w:rsidR="00E51356">
        <w:rPr>
          <w:spacing w:val="-1"/>
        </w:rPr>
        <w:t xml:space="preserve"> TCLP list below</w:t>
      </w:r>
    </w:p>
    <w:p w14:paraId="562C75D1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664355AD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69A59A05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4" w:name="_bookmark3"/>
      <w:bookmarkEnd w:id="4"/>
      <w:r>
        <w:rPr>
          <w:spacing w:val="-1"/>
          <w:u w:val="single" w:color="000000"/>
        </w:rPr>
        <w:t>HAZARDOUS WASTE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DETERMINATION</w:t>
      </w:r>
    </w:p>
    <w:p w14:paraId="1A965116" w14:textId="77777777" w:rsidR="00D55F5E" w:rsidRDefault="00D55F5E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6460DA96" w14:textId="72BB296A" w:rsidR="00D55F5E" w:rsidRDefault="00C83FFF">
      <w:pPr>
        <w:pStyle w:val="BodyText"/>
        <w:spacing w:before="56" w:line="239" w:lineRule="auto"/>
        <w:ind w:left="119" w:right="288" w:firstLine="0"/>
      </w:pPr>
      <w:r>
        <w:t xml:space="preserve">A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whether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material 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waste.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 xml:space="preserve">which is intended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discarded.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“inherently waste</w:t>
      </w:r>
      <w:r w:rsidR="00435DFC">
        <w:rPr>
          <w:spacing w:val="1"/>
        </w:rPr>
        <w:t>-</w:t>
      </w:r>
      <w:r>
        <w:rPr>
          <w:spacing w:val="-1"/>
        </w:rPr>
        <w:t>like”,</w:t>
      </w:r>
      <w:r>
        <w:rPr>
          <w:spacing w:val="-2"/>
        </w:rP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 xml:space="preserve">compromised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 xml:space="preserve">integrity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exhibit</w:t>
      </w:r>
      <w:r>
        <w:rPr>
          <w:spacing w:val="7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including rust,</w:t>
      </w:r>
      <w:r>
        <w:t xml:space="preserve"> </w:t>
      </w:r>
      <w:r>
        <w:rPr>
          <w:spacing w:val="-1"/>
        </w:rPr>
        <w:t>crystallization,</w:t>
      </w:r>
      <w: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used for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67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reusable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considered waste.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solid,</w:t>
      </w:r>
      <w:r>
        <w:rPr>
          <w:spacing w:val="-2"/>
        </w:rPr>
        <w:t xml:space="preserve"> </w:t>
      </w:r>
      <w:r>
        <w:rPr>
          <w:spacing w:val="-1"/>
        </w:rPr>
        <w:t>liquid,</w:t>
      </w:r>
      <w:r>
        <w:rPr>
          <w:spacing w:val="53"/>
        </w:rPr>
        <w:t xml:space="preserve"> </w:t>
      </w:r>
      <w:r>
        <w:rPr>
          <w:spacing w:val="-1"/>
        </w:rPr>
        <w:t>semisolid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contained gaseous</w:t>
      </w:r>
      <w:r>
        <w:rPr>
          <w:spacing w:val="-2"/>
        </w:rPr>
        <w:t xml:space="preserve"> </w:t>
      </w:r>
      <w:r>
        <w:rPr>
          <w:spacing w:val="-1"/>
        </w:rPr>
        <w:t>material.</w:t>
      </w:r>
    </w:p>
    <w:p w14:paraId="7DF4E37C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6FE176BD" w14:textId="77777777" w:rsidR="00D55F5E" w:rsidRDefault="00C83FFF">
      <w:pPr>
        <w:pStyle w:val="BodyText"/>
        <w:ind w:left="119" w:right="288" w:firstLine="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determining 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material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waste,</w:t>
      </w:r>
      <w:r>
        <w:rPr>
          <w:spacing w:val="-2"/>
        </w:rPr>
        <w:t xml:space="preserve"> </w:t>
      </w:r>
      <w:r>
        <w:rPr>
          <w:spacing w:val="-1"/>
        </w:rPr>
        <w:t>those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waste </w:t>
      </w:r>
      <w:r>
        <w:rPr>
          <w:b/>
          <w:spacing w:val="-1"/>
          <w:u w:val="single" w:color="000000"/>
        </w:rPr>
        <w:t>must</w:t>
      </w:r>
      <w:r>
        <w:rPr>
          <w:b/>
          <w:spacing w:val="63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waste.</w:t>
      </w:r>
      <w: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the </w:t>
      </w:r>
      <w:r>
        <w:rPr>
          <w:spacing w:val="-1"/>
        </w:rPr>
        <w:t xml:space="preserve">attached </w:t>
      </w:r>
      <w:r>
        <w:rPr>
          <w:i/>
          <w:spacing w:val="-1"/>
        </w:rPr>
        <w:t>Hazardous</w:t>
      </w:r>
      <w:r>
        <w:rPr>
          <w:i/>
          <w:spacing w:val="64"/>
        </w:rPr>
        <w:t xml:space="preserve"> </w:t>
      </w:r>
      <w:r>
        <w:rPr>
          <w:i/>
          <w:spacing w:val="-1"/>
        </w:rPr>
        <w:t>Waste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Determination Flow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Chart</w:t>
      </w:r>
      <w:r>
        <w:rPr>
          <w:i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hazardous.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 xml:space="preserve">making </w:t>
      </w:r>
      <w:r>
        <w:t xml:space="preserve">a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determination,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2"/>
        </w:rPr>
        <w:t>Safety</w:t>
      </w:r>
      <w:r>
        <w:rPr>
          <w:spacing w:val="-1"/>
        </w:rPr>
        <w:t xml:space="preserve"> Division (ESD).</w:t>
      </w:r>
    </w:p>
    <w:p w14:paraId="44FB30F8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753B9356" w14:textId="77777777" w:rsidR="00D55F5E" w:rsidRDefault="00C83FFF">
      <w:pPr>
        <w:pStyle w:val="BodyText"/>
        <w:spacing w:line="239" w:lineRule="auto"/>
        <w:ind w:left="120" w:right="150" w:firstLine="0"/>
      </w:pPr>
      <w:r>
        <w:rPr>
          <w:spacing w:val="-1"/>
        </w:rPr>
        <w:t>If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falls</w:t>
      </w:r>
      <w:r>
        <w:rPr>
          <w:spacing w:val="-2"/>
        </w:rPr>
        <w:t xml:space="preserve"> </w:t>
      </w:r>
      <w:r>
        <w:rPr>
          <w:spacing w:val="-1"/>
        </w:rPr>
        <w:t>into either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listed</w:t>
      </w:r>
      <w:r>
        <w:rPr>
          <w:i/>
          <w:spacing w:val="-2"/>
        </w:rPr>
        <w:t xml:space="preserve"> </w:t>
      </w:r>
      <w:r>
        <w:t xml:space="preserve">or </w:t>
      </w:r>
      <w:r>
        <w:rPr>
          <w:i/>
          <w:spacing w:val="-1"/>
        </w:rPr>
        <w:t xml:space="preserve">characteristic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b/>
          <w:spacing w:val="-1"/>
          <w:u w:val="single" w:color="000000"/>
        </w:rPr>
        <w:t>must</w:t>
      </w:r>
      <w:r>
        <w:rPr>
          <w:b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treated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53"/>
        </w:rPr>
        <w:t xml:space="preserve"> </w:t>
      </w:r>
      <w:r>
        <w:rPr>
          <w:spacing w:val="-1"/>
        </w:rPr>
        <w:t>waste.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b/>
          <w:spacing w:val="-2"/>
          <w:u w:val="single" w:color="000000"/>
        </w:rPr>
        <w:t>cannot</w:t>
      </w:r>
      <w:r>
        <w:rPr>
          <w:b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disposed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pouring </w:t>
      </w:r>
      <w:r>
        <w:t>down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drain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discarding in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59"/>
        </w:rPr>
        <w:t xml:space="preserve"> </w:t>
      </w:r>
      <w:r>
        <w:rPr>
          <w:spacing w:val="-1"/>
        </w:rPr>
        <w:t>trash.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>and penalties</w:t>
      </w:r>
      <w:r>
        <w:t xml:space="preserve"> </w:t>
      </w:r>
      <w:r>
        <w:rPr>
          <w:spacing w:val="-1"/>
        </w:rPr>
        <w:t>involved when 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disposed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illegally.</w:t>
      </w:r>
      <w: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regulatory concerns,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wastes</w:t>
      </w:r>
      <w:r>
        <w:rPr>
          <w:spacing w:val="-2"/>
        </w:rPr>
        <w:t xml:space="preserve"> </w:t>
      </w:r>
      <w:r>
        <w:rPr>
          <w:spacing w:val="-1"/>
        </w:rPr>
        <w:t>disposed down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sink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trash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77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2"/>
        </w:rPr>
        <w:t>harm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can</w:t>
      </w:r>
      <w:r>
        <w:rPr>
          <w:spacing w:val="-1"/>
        </w:rPr>
        <w:t xml:space="preserve"> also create</w:t>
      </w:r>
      <w:r>
        <w:rPr>
          <w:spacing w:val="1"/>
        </w:rPr>
        <w:t xml:space="preserve"> </w:t>
      </w:r>
      <w:r>
        <w:rPr>
          <w:spacing w:val="-1"/>
        </w:rPr>
        <w:t>an unacceptable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human health.</w:t>
      </w:r>
    </w:p>
    <w:p w14:paraId="1DA6542E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51F04901" w14:textId="77777777" w:rsidR="00D55F5E" w:rsidRDefault="00C83FFF">
      <w:pPr>
        <w:pStyle w:val="BodyText"/>
        <w:ind w:left="119" w:right="288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may occasionally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t xml:space="preserve">a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rPr>
          <w:spacing w:val="-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human health.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case,</w:t>
      </w:r>
      <w:r>
        <w:rPr>
          <w:spacing w:val="-2"/>
        </w:rPr>
        <w:t xml:space="preserve"> </w:t>
      </w:r>
      <w:r>
        <w:rPr>
          <w:spacing w:val="-1"/>
        </w:rPr>
        <w:t>ESD 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determination 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labeled as</w:t>
      </w:r>
      <w:r>
        <w:rPr>
          <w:spacing w:val="-2"/>
        </w:rPr>
        <w:t xml:space="preserve"> </w:t>
      </w:r>
      <w:r>
        <w:rPr>
          <w:spacing w:val="-1"/>
        </w:rPr>
        <w:t>“non-hazardous” waste.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64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safe maintenance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waste.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think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waste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please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assistance.</w:t>
      </w:r>
    </w:p>
    <w:p w14:paraId="3041E394" w14:textId="77777777" w:rsidR="00D55F5E" w:rsidRDefault="00D55F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59064C5" w14:textId="77777777" w:rsidR="00D55F5E" w:rsidRDefault="00C83FFF">
      <w:pPr>
        <w:pStyle w:val="BodyText"/>
        <w:ind w:left="119" w:right="289" w:firstLine="0"/>
      </w:pPr>
      <w:r>
        <w:rPr>
          <w:spacing w:val="-1"/>
        </w:rPr>
        <w:t>Additionally,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criteria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generator,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 their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drain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trash disposal.</w:t>
      </w:r>
      <w: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by ESD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 to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generator.</w:t>
      </w:r>
    </w:p>
    <w:p w14:paraId="722B00AE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30022562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DETERMINATION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PROTECTIVE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EQUIPMENT (PPE)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LAB </w:t>
      </w:r>
      <w:r>
        <w:rPr>
          <w:u w:val="single" w:color="000000"/>
        </w:rPr>
        <w:t>DEBRIS</w:t>
      </w:r>
    </w:p>
    <w:p w14:paraId="42C6D796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4C17E76" w14:textId="59CCAF8D" w:rsidR="00D55F5E" w:rsidRDefault="00C83FFF">
      <w:pPr>
        <w:pStyle w:val="BodyText"/>
        <w:spacing w:before="56" w:line="239" w:lineRule="auto"/>
        <w:ind w:left="119" w:right="288" w:firstLine="0"/>
      </w:pPr>
      <w:r>
        <w:t xml:space="preserve">A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rFonts w:cs="Calibri"/>
          <w:b/>
          <w:bCs/>
          <w:spacing w:val="-1"/>
          <w:u w:val="single" w:color="000000"/>
        </w:rPr>
        <w:t>must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any PPE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(gloves,</w:t>
      </w:r>
      <w:r>
        <w:rPr>
          <w:spacing w:val="-2"/>
        </w:rPr>
        <w:t xml:space="preserve"> </w:t>
      </w:r>
      <w:r>
        <w:rPr>
          <w:spacing w:val="-1"/>
        </w:rPr>
        <w:t>wipes,</w:t>
      </w:r>
      <w:r>
        <w:rPr>
          <w:spacing w:val="53"/>
        </w:rPr>
        <w:t xml:space="preserve"> </w:t>
      </w:r>
      <w:r>
        <w:rPr>
          <w:spacing w:val="-1"/>
        </w:rPr>
        <w:t>towels,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PPE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lab debris</w:t>
      </w:r>
      <w: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 w:rsidR="00086A16">
        <w:rPr>
          <w:spacing w:val="-1"/>
        </w:rPr>
        <w:t>a listed hazardous waste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66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collected and</w:t>
      </w:r>
      <w:r>
        <w:rPr>
          <w:spacing w:val="-3"/>
        </w:rPr>
        <w:t xml:space="preserve"> </w:t>
      </w:r>
      <w:r>
        <w:rPr>
          <w:spacing w:val="-1"/>
        </w:rPr>
        <w:t>stored in an appropriate</w:t>
      </w:r>
      <w:r>
        <w:rPr>
          <w:spacing w:val="1"/>
        </w:rPr>
        <w:t xml:space="preserve">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tightly</w:t>
      </w:r>
      <w:r>
        <w:rPr>
          <w:spacing w:val="53"/>
        </w:rPr>
        <w:t xml:space="preserve"> </w:t>
      </w:r>
      <w:r>
        <w:rPr>
          <w:spacing w:val="-1"/>
        </w:rPr>
        <w:t>fitting lid that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closed except</w:t>
      </w:r>
      <w:r>
        <w:rPr>
          <w:spacing w:val="-2"/>
        </w:rPr>
        <w:t xml:space="preserve"> </w:t>
      </w:r>
      <w:r>
        <w:rPr>
          <w:spacing w:val="-1"/>
        </w:rPr>
        <w:t>when waste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generator.</w:t>
      </w:r>
      <w:r w:rsidR="00086A16">
        <w:t xml:space="preserve">  </w:t>
      </w:r>
      <w:r w:rsidR="001C54EE">
        <w:t>If PPE or other lab debris comes in contact with a characteristic waste, then</w:t>
      </w:r>
      <w:r w:rsidR="004A3639">
        <w:t xml:space="preserve"> testing or generator knowledge must be used to determine if the lab </w:t>
      </w:r>
      <w:r w:rsidR="00EA13BA">
        <w:t xml:space="preserve">PPE/lab debris is over the TCLP threshold causing it to be a hazardous waste.  </w:t>
      </w:r>
      <w:r w:rsidR="00684E6C">
        <w:t xml:space="preserve">ESD provides Red Cans for this specific purpose.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PPE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lab</w:t>
      </w:r>
      <w:r w:rsidR="00684E6C">
        <w:rPr>
          <w:spacing w:val="64"/>
        </w:rP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labeled as</w:t>
      </w:r>
      <w:r>
        <w:rPr>
          <w:spacing w:val="-2"/>
        </w:rPr>
        <w:t xml:space="preserve"> </w:t>
      </w:r>
      <w:r>
        <w:rPr>
          <w:spacing w:val="-1"/>
        </w:rPr>
        <w:t>“Hazardous</w:t>
      </w:r>
      <w:r>
        <w:rPr>
          <w:spacing w:val="-2"/>
        </w:rPr>
        <w:t xml:space="preserve"> </w:t>
      </w:r>
      <w:r>
        <w:rPr>
          <w:spacing w:val="-1"/>
        </w:rPr>
        <w:t>Waste”</w:t>
      </w:r>
      <w:r>
        <w:rPr>
          <w:spacing w:val="1"/>
        </w:rPr>
        <w:t xml:space="preserve"> </w:t>
      </w:r>
      <w:r>
        <w:rPr>
          <w:spacing w:val="-1"/>
        </w:rPr>
        <w:t xml:space="preserve">and submitted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pickup by</w:t>
      </w:r>
      <w:r>
        <w:rPr>
          <w:spacing w:val="51"/>
        </w:rPr>
        <w:t xml:space="preserve"> </w:t>
      </w:r>
      <w:r>
        <w:rPr>
          <w:spacing w:val="-1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through Chematix.</w:t>
      </w:r>
      <w:r w:rsidR="00684E6C">
        <w:rPr>
          <w:spacing w:val="-1"/>
        </w:rPr>
        <w:t xml:space="preserve"> There is a global waste card option “Chemi</w:t>
      </w:r>
      <w:r w:rsidR="00AC57E0">
        <w:rPr>
          <w:spacing w:val="-1"/>
        </w:rPr>
        <w:t xml:space="preserve">cally Contaminated Lab Debris” in the Chematix system. </w:t>
      </w:r>
    </w:p>
    <w:p w14:paraId="6E1831B3" w14:textId="77777777" w:rsidR="00D55F5E" w:rsidRDefault="00D55F5E">
      <w:pPr>
        <w:spacing w:before="1"/>
        <w:rPr>
          <w:rFonts w:ascii="Calibri" w:eastAsia="Calibri" w:hAnsi="Calibri" w:cs="Calibri"/>
        </w:rPr>
      </w:pPr>
    </w:p>
    <w:p w14:paraId="524632F6" w14:textId="77777777" w:rsidR="00D55F5E" w:rsidRDefault="00C83FFF">
      <w:pPr>
        <w:pStyle w:val="BodyText"/>
        <w:ind w:left="119" w:right="372" w:firstLine="0"/>
      </w:pPr>
      <w:r>
        <w:rPr>
          <w:spacing w:val="-1"/>
        </w:rPr>
        <w:t>In addition,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collect</w:t>
      </w:r>
      <w:r>
        <w:rPr>
          <w:spacing w:val="-2"/>
        </w:rPr>
        <w:t xml:space="preserve"> </w:t>
      </w:r>
      <w:r>
        <w:rPr>
          <w:spacing w:val="-1"/>
        </w:rPr>
        <w:t>PPE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lab</w:t>
      </w:r>
      <w:r>
        <w:rPr>
          <w:spacing w:val="-1"/>
        </w:rPr>
        <w:t xml:space="preserve"> debris</w:t>
      </w:r>
      <w:r>
        <w:t xml:space="preserve"> </w:t>
      </w:r>
      <w:r>
        <w:rPr>
          <w:spacing w:val="-1"/>
        </w:rPr>
        <w:t>determined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non-hazardous</w:t>
      </w:r>
      <w:r>
        <w:rPr>
          <w:spacing w:val="-2"/>
        </w:rPr>
        <w:t xml:space="preserve"> </w:t>
      </w:r>
      <w:r>
        <w:t>must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labeled as</w:t>
      </w:r>
      <w:r>
        <w:rPr>
          <w:spacing w:val="-2"/>
        </w:rPr>
        <w:t xml:space="preserve"> </w:t>
      </w:r>
      <w:r>
        <w:rPr>
          <w:spacing w:val="-1"/>
        </w:rPr>
        <w:t>“Non-Hazardous”.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trash cans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area.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determination 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 materials</w:t>
      </w:r>
      <w:r>
        <w:t xml:space="preserve"> </w:t>
      </w:r>
      <w:r>
        <w:rPr>
          <w:spacing w:val="-2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disposed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properly.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ESD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 xml:space="preserve">in making </w:t>
      </w:r>
      <w:r>
        <w:t xml:space="preserve">a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55"/>
        </w:rPr>
        <w:t xml:space="preserve"> </w:t>
      </w:r>
      <w:r>
        <w:rPr>
          <w:spacing w:val="-1"/>
        </w:rPr>
        <w:t>determination.</w:t>
      </w:r>
    </w:p>
    <w:p w14:paraId="54E11D2A" w14:textId="77777777" w:rsidR="00D55F5E" w:rsidRDefault="00D55F5E">
      <w:p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31126E5D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2DE403A5" w14:textId="77777777" w:rsidR="00D55F5E" w:rsidRDefault="00D55F5E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7C3FA508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5" w:name="_bookmark4"/>
      <w:bookmarkEnd w:id="5"/>
      <w:r>
        <w:rPr>
          <w:u w:val="single" w:color="000000"/>
        </w:rPr>
        <w:t>EMPTY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CONTAINERS</w:t>
      </w:r>
    </w:p>
    <w:p w14:paraId="62431CDC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7A2695B5" w14:textId="77777777" w:rsidR="00D55F5E" w:rsidRDefault="00C83FFF">
      <w:pPr>
        <w:pStyle w:val="BodyText"/>
        <w:spacing w:before="56"/>
        <w:ind w:left="120" w:right="288" w:firstLine="0"/>
      </w:pPr>
      <w:r>
        <w:rPr>
          <w:spacing w:val="-1"/>
        </w:rPr>
        <w:t>Completely empty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disposed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 regular</w:t>
      </w:r>
      <w:r>
        <w:t xml:space="preserve"> </w:t>
      </w:r>
      <w:r>
        <w:rPr>
          <w:spacing w:val="-1"/>
        </w:rPr>
        <w:t>trash receptacles</w:t>
      </w:r>
      <w:r w:rsidR="00FF01CA">
        <w:t xml:space="preserve">. ESD recommends that containers are defaced and placed in trash bags prior to disposal. </w:t>
      </w:r>
    </w:p>
    <w:p w14:paraId="49E398E2" w14:textId="77777777" w:rsidR="00D55F5E" w:rsidRDefault="00D55F5E">
      <w:pPr>
        <w:spacing w:before="10"/>
        <w:rPr>
          <w:rFonts w:ascii="Calibri" w:eastAsia="Calibri" w:hAnsi="Calibri" w:cs="Calibri"/>
        </w:rPr>
      </w:pPr>
    </w:p>
    <w:p w14:paraId="1C89A5BC" w14:textId="77777777" w:rsidR="00D55F5E" w:rsidRDefault="00C83FFF">
      <w:pPr>
        <w:pStyle w:val="BodyText"/>
        <w:ind w:left="120" w:right="141" w:firstLine="0"/>
      </w:pPr>
      <w:r>
        <w:t xml:space="preserve">A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held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compressed gas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 acute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waste)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considered empty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wastes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removed</w:t>
      </w:r>
      <w:r>
        <w:rPr>
          <w:spacing w:val="-3"/>
        </w:rPr>
        <w:t xml:space="preserve"> </w:t>
      </w:r>
      <w:r>
        <w:rPr>
          <w:spacing w:val="-1"/>
        </w:rPr>
        <w:t>using the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commonly</w:t>
      </w:r>
      <w:r>
        <w:rPr>
          <w:spacing w:val="1"/>
        </w:rPr>
        <w:t xml:space="preserve"> </w:t>
      </w:r>
      <w:r>
        <w:rPr>
          <w:spacing w:val="-1"/>
        </w:rPr>
        <w:t>employed 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67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from that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container,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pouring,</w:t>
      </w:r>
      <w:r>
        <w:t xml:space="preserve"> </w:t>
      </w:r>
      <w:r>
        <w:rPr>
          <w:spacing w:val="-1"/>
        </w:rPr>
        <w:t>pumping,</w:t>
      </w:r>
      <w:r>
        <w:t xml:space="preserve"> etc.</w:t>
      </w:r>
    </w:p>
    <w:p w14:paraId="16287F21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2A98F20F" w14:textId="757A3BB4" w:rsidR="00D55F5E" w:rsidRDefault="00C83FFF">
      <w:pPr>
        <w:pStyle w:val="BodyText"/>
        <w:ind w:left="119" w:right="107" w:firstLine="0"/>
      </w:pPr>
      <w:r>
        <w:rPr>
          <w:spacing w:val="-1"/>
        </w:rPr>
        <w:t>An empty</w:t>
      </w:r>
      <w:r>
        <w:rPr>
          <w:spacing w:val="1"/>
        </w:rPr>
        <w:t xml:space="preserve"> </w:t>
      </w:r>
      <w:r>
        <w:rPr>
          <w:spacing w:val="-1"/>
        </w:rPr>
        <w:t>container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held an acute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(P-Listed)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hazardous</w:t>
      </w:r>
      <w:r>
        <w:rPr>
          <w:spacing w:val="65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pickup by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through Chematix</w:t>
      </w:r>
      <w:r w:rsidR="00657B3A">
        <w:rPr>
          <w:spacing w:val="-1"/>
        </w:rPr>
        <w:t xml:space="preserve"> must be made</w:t>
      </w:r>
    </w:p>
    <w:p w14:paraId="5BE93A62" w14:textId="77777777" w:rsidR="00D55F5E" w:rsidRDefault="00D55F5E">
      <w:pPr>
        <w:spacing w:before="10"/>
        <w:rPr>
          <w:rFonts w:ascii="Calibri" w:eastAsia="Calibri" w:hAnsi="Calibri" w:cs="Calibri"/>
        </w:rPr>
      </w:pPr>
    </w:p>
    <w:p w14:paraId="3482F786" w14:textId="77777777" w:rsidR="00D55F5E" w:rsidRDefault="00C83FFF">
      <w:pPr>
        <w:pStyle w:val="BodyText"/>
        <w:ind w:left="119" w:right="308" w:firstLine="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with disposal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compressed gas</w:t>
      </w:r>
      <w:r>
        <w:t xml:space="preserve"> </w:t>
      </w:r>
      <w:r>
        <w:rPr>
          <w:spacing w:val="-1"/>
        </w:rPr>
        <w:t>cylinders.</w:t>
      </w:r>
    </w:p>
    <w:p w14:paraId="384BA73E" w14:textId="77777777" w:rsidR="00D55F5E" w:rsidRDefault="00D55F5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4B51DC1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HAZARDOUS WASTE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GENERATOR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STATUS</w:t>
      </w:r>
    </w:p>
    <w:p w14:paraId="34B3F2EB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33E5085B" w14:textId="77777777" w:rsidR="00D55F5E" w:rsidRDefault="00C83FFF">
      <w:pPr>
        <w:pStyle w:val="BodyText"/>
        <w:spacing w:before="56"/>
        <w:ind w:left="119" w:right="288" w:firstLine="0"/>
      </w:pP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EPA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 three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generators</w:t>
      </w:r>
      <w:r>
        <w:t xml:space="preserve"> </w:t>
      </w:r>
      <w:r>
        <w:rPr>
          <w:spacing w:val="-1"/>
        </w:rPr>
        <w:t>each with</w:t>
      </w:r>
      <w:r>
        <w:rPr>
          <w:spacing w:val="-3"/>
        </w:rPr>
        <w:t xml:space="preserve"> </w:t>
      </w:r>
      <w:r w:rsidR="002513EF">
        <w:rPr>
          <w:spacing w:val="-1"/>
        </w:rPr>
        <w:t>a specific</w:t>
      </w:r>
      <w:r>
        <w:rPr>
          <w:spacing w:val="-1"/>
        </w:rPr>
        <w:t xml:space="preserve"> 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rules.</w:t>
      </w:r>
      <w:r>
        <w:t xml:space="preserve">  </w:t>
      </w:r>
      <w:r>
        <w:rPr>
          <w:spacing w:val="-2"/>
        </w:rPr>
        <w:t>Generator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determined by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produced in one</w:t>
      </w:r>
      <w:r>
        <w:rPr>
          <w:spacing w:val="-2"/>
        </w:rPr>
        <w:t xml:space="preserve"> </w:t>
      </w:r>
      <w:r>
        <w:rPr>
          <w:spacing w:val="-1"/>
        </w:rPr>
        <w:t>month’s</w:t>
      </w:r>
      <w:r>
        <w:rPr>
          <w:spacing w:val="63"/>
        </w:rPr>
        <w:t xml:space="preserve"> </w:t>
      </w:r>
      <w:r>
        <w:t>time.</w:t>
      </w:r>
    </w:p>
    <w:p w14:paraId="7D34F5C7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64DFD70D" w14:textId="77777777" w:rsidR="00D55F5E" w:rsidRDefault="00C83FFF">
      <w:pPr>
        <w:numPr>
          <w:ilvl w:val="0"/>
          <w:numId w:val="2"/>
        </w:numPr>
        <w:tabs>
          <w:tab w:val="left" w:pos="841"/>
        </w:tabs>
        <w:rPr>
          <w:rFonts w:ascii="Calibri" w:eastAsia="Calibri" w:hAnsi="Calibri" w:cs="Calibri"/>
        </w:rPr>
      </w:pPr>
      <w:r w:rsidRPr="1FEFD179">
        <w:rPr>
          <w:rFonts w:ascii="Calibri"/>
          <w:b/>
          <w:bCs/>
          <w:spacing w:val="-1"/>
        </w:rPr>
        <w:t>Large Quantity Generator</w:t>
      </w:r>
      <w:r>
        <w:rPr>
          <w:rFonts w:ascii="Calibri"/>
          <w:spacing w:val="-1"/>
        </w:rPr>
        <w:t>: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Produces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than 1000 </w:t>
      </w:r>
      <w:r>
        <w:rPr>
          <w:rFonts w:ascii="Calibri"/>
        </w:rPr>
        <w:t>Kg</w:t>
      </w:r>
      <w:r>
        <w:rPr>
          <w:rFonts w:ascii="Calibri"/>
          <w:spacing w:val="-1"/>
        </w:rPr>
        <w:t xml:space="preserve"> (2200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lbs)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month.</w:t>
      </w:r>
    </w:p>
    <w:p w14:paraId="146FEC01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9" w:line="266" w:lineRule="exact"/>
        <w:ind w:right="288" w:hanging="360"/>
      </w:pPr>
      <w:r>
        <w:rPr>
          <w:b/>
          <w:spacing w:val="-1"/>
        </w:rPr>
        <w:t>Small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Quantity Generator</w:t>
      </w:r>
      <w:r>
        <w:rPr>
          <w:spacing w:val="-1"/>
        </w:rPr>
        <w:t>:</w:t>
      </w:r>
      <w:r>
        <w:rPr>
          <w:spacing w:val="46"/>
        </w:rPr>
        <w:t xml:space="preserve"> </w:t>
      </w:r>
      <w:r>
        <w:rPr>
          <w:spacing w:val="-1"/>
        </w:rPr>
        <w:t>Produces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t>Kg</w:t>
      </w:r>
      <w:r>
        <w:rPr>
          <w:spacing w:val="-5"/>
        </w:rPr>
        <w:t xml:space="preserve"> </w:t>
      </w:r>
      <w:r>
        <w:rPr>
          <w:spacing w:val="-1"/>
        </w:rPr>
        <w:t>(220</w:t>
      </w:r>
      <w:r>
        <w:rPr>
          <w:spacing w:val="1"/>
        </w:rPr>
        <w:t xml:space="preserve"> </w:t>
      </w:r>
      <w:r>
        <w:rPr>
          <w:spacing w:val="-1"/>
        </w:rPr>
        <w:t>lbs)</w:t>
      </w:r>
      <w:r>
        <w:rPr>
          <w:spacing w:val="-2"/>
        </w:rPr>
        <w:t xml:space="preserve"> </w:t>
      </w:r>
      <w:r>
        <w:rPr>
          <w:spacing w:val="-1"/>
        </w:rPr>
        <w:t>and 1000</w:t>
      </w:r>
      <w:r>
        <w:rPr>
          <w:spacing w:val="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rPr>
          <w:spacing w:val="-2"/>
        </w:rPr>
        <w:t xml:space="preserve">per </w:t>
      </w:r>
      <w:r>
        <w:rPr>
          <w:spacing w:val="-1"/>
        </w:rPr>
        <w:t>month and less</w:t>
      </w:r>
      <w:r>
        <w:rPr>
          <w:spacing w:val="57"/>
        </w:rPr>
        <w:t xml:space="preserve"> </w:t>
      </w:r>
      <w:r>
        <w:rPr>
          <w:spacing w:val="-1"/>
        </w:rPr>
        <w:t xml:space="preserve">than </w:t>
      </w:r>
      <w:r>
        <w:t>1Kg</w:t>
      </w:r>
      <w:r>
        <w:rPr>
          <w:spacing w:val="-1"/>
        </w:rPr>
        <w:t xml:space="preserve"> acutely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(P</w:t>
      </w:r>
      <w:r>
        <w:rPr>
          <w:spacing w:val="1"/>
        </w:rPr>
        <w:t xml:space="preserve"> </w:t>
      </w:r>
      <w:r>
        <w:rPr>
          <w:spacing w:val="-1"/>
        </w:rPr>
        <w:t>list).</w:t>
      </w:r>
    </w:p>
    <w:p w14:paraId="408A7EB8" w14:textId="77777777" w:rsidR="00D55F5E" w:rsidRDefault="00C83FFF">
      <w:pPr>
        <w:numPr>
          <w:ilvl w:val="0"/>
          <w:numId w:val="2"/>
        </w:numPr>
        <w:tabs>
          <w:tab w:val="left" w:pos="841"/>
        </w:tabs>
        <w:spacing w:before="6"/>
        <w:ind w:right="216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Very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Small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Quantity Generator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Generates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100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(220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lbs)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month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less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than </w:t>
      </w:r>
      <w:r>
        <w:rPr>
          <w:rFonts w:ascii="Calibri"/>
        </w:rPr>
        <w:t>1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1"/>
        </w:rPr>
        <w:t xml:space="preserve"> (2.2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lbs)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acutely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hazardous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waste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(P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list).</w:t>
      </w:r>
    </w:p>
    <w:p w14:paraId="0B4020A7" w14:textId="77777777" w:rsidR="00D55F5E" w:rsidRDefault="00D55F5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A84C90" w14:textId="77777777" w:rsidR="00D55F5E" w:rsidRDefault="00C83FFF">
      <w:pPr>
        <w:pStyle w:val="BodyText"/>
        <w:spacing w:line="239" w:lineRule="auto"/>
        <w:ind w:left="119" w:right="10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t xml:space="preserve">of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main campus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split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zones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 xml:space="preserve">produced in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zones.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Safety Division</w:t>
      </w:r>
      <w:r>
        <w:rPr>
          <w:spacing w:val="-3"/>
        </w:rPr>
        <w:t xml:space="preserve"> </w:t>
      </w:r>
      <w:r>
        <w:rPr>
          <w:spacing w:val="-1"/>
        </w:rPr>
        <w:t>maintains</w:t>
      </w:r>
      <w:r>
        <w:t xml:space="preserve"> each</w:t>
      </w:r>
      <w:r>
        <w:rPr>
          <w:spacing w:val="-1"/>
        </w:rPr>
        <w:t xml:space="preserve"> zone</w:t>
      </w:r>
      <w:r>
        <w:rPr>
          <w:spacing w:val="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generator</w:t>
      </w:r>
      <w:r>
        <w:t xml:space="preserve"> </w:t>
      </w:r>
      <w:r>
        <w:rPr>
          <w:spacing w:val="-1"/>
        </w:rPr>
        <w:t>status.</w:t>
      </w:r>
      <w:r>
        <w:rPr>
          <w:spacing w:val="6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 w:rsidR="00684E6C">
        <w:rPr>
          <w:spacing w:val="1"/>
        </w:rPr>
        <w:t xml:space="preserve">Hazardous Materials </w:t>
      </w:r>
      <w:r>
        <w:rPr>
          <w:spacing w:val="-1"/>
        </w:rPr>
        <w:t>with questions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 on UGA’s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zones.</w:t>
      </w:r>
    </w:p>
    <w:p w14:paraId="1D7B270A" w14:textId="77777777" w:rsidR="00D55F5E" w:rsidRDefault="00D55F5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17475B3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ACCUMULATION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TIME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LIMITS</w:t>
      </w:r>
    </w:p>
    <w:p w14:paraId="4F904CB7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29889065" w14:textId="6549293D" w:rsidR="00D55F5E" w:rsidRDefault="00C83FFF">
      <w:pPr>
        <w:pStyle w:val="BodyText"/>
        <w:spacing w:before="56"/>
        <w:ind w:left="119" w:right="237" w:firstLine="0"/>
        <w:jc w:val="both"/>
      </w:pPr>
      <w:r>
        <w:rPr>
          <w:spacing w:val="-1"/>
        </w:rPr>
        <w:t>Satellite</w:t>
      </w:r>
      <w:r>
        <w:rPr>
          <w:spacing w:val="1"/>
        </w:rPr>
        <w:t xml:space="preserve"> </w:t>
      </w:r>
      <w:r>
        <w:rPr>
          <w:spacing w:val="-1"/>
        </w:rPr>
        <w:t>Accumulation</w:t>
      </w:r>
      <w: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1"/>
        </w:rPr>
        <w:t>(SAA):</w:t>
      </w:r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waste</w:t>
      </w:r>
      <w:r>
        <w:rPr>
          <w:spacing w:val="-2"/>
        </w:rPr>
        <w:t xml:space="preserve"> </w:t>
      </w:r>
      <w:r>
        <w:rPr>
          <w:spacing w:val="-1"/>
        </w:rPr>
        <w:t xml:space="preserve">collected in </w:t>
      </w:r>
      <w:r>
        <w:rPr>
          <w:spacing w:val="-2"/>
        </w:rPr>
        <w:t>SAAs</w:t>
      </w:r>
      <w:r>
        <w:t xml:space="preserve"> </w:t>
      </w:r>
      <w:r>
        <w:rPr>
          <w:spacing w:val="-1"/>
        </w:rPr>
        <w:t>provided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volume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55</w:t>
      </w:r>
      <w:r>
        <w:rPr>
          <w:spacing w:val="1"/>
        </w:rPr>
        <w:t xml:space="preserve"> </w:t>
      </w:r>
      <w:r>
        <w:rPr>
          <w:spacing w:val="-2"/>
        </w:rPr>
        <w:t>gallons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rPr>
          <w:spacing w:val="-1"/>
        </w:rPr>
        <w:t>and maintained.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reaches</w:t>
      </w:r>
      <w:r>
        <w:rPr>
          <w:spacing w:val="-2"/>
        </w:rPr>
        <w:t xml:space="preserve"> </w:t>
      </w:r>
      <w:r>
        <w:t>55</w:t>
      </w:r>
      <w:r>
        <w:rPr>
          <w:spacing w:val="1"/>
        </w:rPr>
        <w:t xml:space="preserve"> </w:t>
      </w:r>
      <w:r>
        <w:rPr>
          <w:spacing w:val="-1"/>
        </w:rPr>
        <w:t>gallons</w:t>
      </w:r>
      <w:r>
        <w:rPr>
          <w:spacing w:val="-2"/>
        </w:rPr>
        <w:t xml:space="preserve"> </w:t>
      </w:r>
      <w:r w:rsidRPr="00EC5198">
        <w:rPr>
          <w:i/>
          <w:iCs/>
          <w:spacing w:val="-1"/>
        </w:rPr>
        <w:t>or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2"/>
        </w:rPr>
        <w:t>quart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 w:rsidR="00B34C3C">
        <w:t xml:space="preserve">liquid </w:t>
      </w:r>
      <w:r>
        <w:rPr>
          <w:spacing w:val="-1"/>
        </w:rPr>
        <w:t>acutely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 w:rsidR="00B34C3C">
        <w:rPr>
          <w:spacing w:val="-1"/>
        </w:rPr>
        <w:t xml:space="preserve"> </w:t>
      </w:r>
      <w:r w:rsidR="000713E6" w:rsidRPr="00EC5198">
        <w:rPr>
          <w:i/>
          <w:iCs/>
          <w:spacing w:val="-1"/>
        </w:rPr>
        <w:t>or</w:t>
      </w:r>
      <w:r w:rsidR="000713E6">
        <w:rPr>
          <w:spacing w:val="-1"/>
        </w:rPr>
        <w:t xml:space="preserve"> 1 kilogram of a solid acute hazardous waste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dated</w:t>
      </w:r>
      <w:r>
        <w:rPr>
          <w:spacing w:val="45"/>
        </w:rPr>
        <w:t xml:space="preserve"> </w:t>
      </w:r>
      <w:r>
        <w:rPr>
          <w:spacing w:val="-1"/>
        </w:rPr>
        <w:t xml:space="preserve">and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Accumulation Area</w:t>
      </w:r>
      <w:r>
        <w:rPr>
          <w:spacing w:val="-2"/>
        </w:rPr>
        <w:t xml:space="preserve"> </w:t>
      </w:r>
      <w:r>
        <w:rPr>
          <w:spacing w:val="-1"/>
        </w:rPr>
        <w:t>within three</w:t>
      </w:r>
      <w:r>
        <w:rPr>
          <w:spacing w:val="1"/>
        </w:rPr>
        <w:t xml:space="preserve"> </w:t>
      </w:r>
      <w:r>
        <w:rPr>
          <w:spacing w:val="-1"/>
        </w:rPr>
        <w:t>days.</w:t>
      </w:r>
    </w:p>
    <w:p w14:paraId="06971CD3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35A3505D" w14:textId="77777777" w:rsidR="00D55F5E" w:rsidRDefault="00C83FFF">
      <w:pPr>
        <w:pStyle w:val="BodyText"/>
        <w:spacing w:line="239" w:lineRule="auto"/>
        <w:ind w:left="118" w:right="216" w:firstLine="0"/>
      </w:pP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Accumulation Areas</w:t>
      </w:r>
      <w:r>
        <w:t xml:space="preserve"> </w:t>
      </w:r>
      <w:r>
        <w:rPr>
          <w:spacing w:val="-1"/>
        </w:rPr>
        <w:t>(CAA):</w:t>
      </w:r>
      <w:r>
        <w:rPr>
          <w:spacing w:val="48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transported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CAA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being picked up from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SAA.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CAAs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generator</w:t>
      </w:r>
      <w:r>
        <w:rPr>
          <w:spacing w:val="-2"/>
        </w:rPr>
        <w:t xml:space="preserve"> </w:t>
      </w:r>
      <w:r>
        <w:rPr>
          <w:spacing w:val="-1"/>
        </w:rPr>
        <w:t xml:space="preserve">status; </w:t>
      </w:r>
      <w:r>
        <w:t>90</w:t>
      </w:r>
      <w:r>
        <w:rPr>
          <w:spacing w:val="-1"/>
        </w:rPr>
        <w:t xml:space="preserve"> days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quantity</w:t>
      </w:r>
      <w:r>
        <w:rPr>
          <w:spacing w:val="55"/>
        </w:rPr>
        <w:t xml:space="preserve"> </w:t>
      </w:r>
      <w:r>
        <w:rPr>
          <w:spacing w:val="-1"/>
        </w:rPr>
        <w:t>generators,</w:t>
      </w:r>
      <w:r>
        <w:rPr>
          <w:spacing w:val="-2"/>
        </w:rPr>
        <w:t xml:space="preserve"> </w:t>
      </w:r>
      <w:r>
        <w:rPr>
          <w:spacing w:val="-1"/>
        </w:rPr>
        <w:t>180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quantity</w:t>
      </w:r>
      <w:r>
        <w:rPr>
          <w:spacing w:val="1"/>
        </w:rPr>
        <w:t xml:space="preserve"> </w:t>
      </w:r>
      <w:r>
        <w:rPr>
          <w:spacing w:val="-1"/>
        </w:rPr>
        <w:t>generators,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very small</w:t>
      </w:r>
      <w:r>
        <w:t xml:space="preserve"> </w:t>
      </w:r>
      <w:r>
        <w:rPr>
          <w:spacing w:val="-1"/>
        </w:rPr>
        <w:t>quantity</w:t>
      </w:r>
      <w:r>
        <w:rPr>
          <w:spacing w:val="1"/>
        </w:rPr>
        <w:t xml:space="preserve"> </w:t>
      </w:r>
      <w:r>
        <w:rPr>
          <w:spacing w:val="-1"/>
        </w:rPr>
        <w:t>generators.</w:t>
      </w:r>
      <w:r>
        <w:rPr>
          <w:spacing w:val="47"/>
        </w:rP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adheres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generator</w:t>
      </w:r>
      <w:r>
        <w:t xml:space="preserve"> </w:t>
      </w:r>
      <w:r>
        <w:rPr>
          <w:spacing w:val="-2"/>
        </w:rPr>
        <w:t>status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each zone.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 xml:space="preserve">CAAs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operated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exclusively by ESD.</w:t>
      </w:r>
      <w:r>
        <w:t xml:space="preserve"> </w:t>
      </w:r>
      <w:r>
        <w:rPr>
          <w:spacing w:val="-1"/>
        </w:rPr>
        <w:t>No other</w:t>
      </w:r>
      <w: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authorized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CAA.</w:t>
      </w:r>
    </w:p>
    <w:p w14:paraId="2A1F701D" w14:textId="77777777" w:rsidR="00D55F5E" w:rsidRDefault="00D55F5E">
      <w:pPr>
        <w:spacing w:line="239" w:lineRule="auto"/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03EFCA41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5F96A722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3F067FE4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6" w:name="_bookmark5"/>
      <w:bookmarkEnd w:id="6"/>
      <w:r>
        <w:rPr>
          <w:spacing w:val="-1"/>
          <w:u w:val="single" w:color="000000"/>
        </w:rPr>
        <w:t>SATELLITE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ACCUMULATION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AREA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(SAA)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MANAGEMENT</w:t>
      </w:r>
    </w:p>
    <w:p w14:paraId="5B95CD12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F3E3FE7" w14:textId="77777777" w:rsidR="00D55F5E" w:rsidRDefault="00C83FFF">
      <w:pPr>
        <w:pStyle w:val="BodyText"/>
        <w:spacing w:before="56"/>
        <w:ind w:left="119" w:right="150" w:firstLine="0"/>
      </w:pPr>
      <w:r>
        <w:rPr>
          <w:spacing w:val="-1"/>
        </w:rPr>
        <w:t>SAAs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 teaching laboratories/classrooms,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rooms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generation</w:t>
      </w:r>
      <w:r>
        <w:rPr>
          <w:spacing w:val="-1"/>
        </w:rPr>
        <w:t xml:space="preserve"> occurs.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in an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>SAA</w:t>
      </w:r>
      <w:r>
        <w:rPr>
          <w:rFonts w:cs="Calibri"/>
          <w:i/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 xml:space="preserve">remain </w:t>
      </w:r>
      <w:r>
        <w:rPr>
          <w:spacing w:val="-2"/>
        </w:rPr>
        <w:t xml:space="preserve">at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generation</w:t>
      </w:r>
      <w:r>
        <w:rPr>
          <w:spacing w:val="-1"/>
        </w:rPr>
        <w:t xml:space="preserve"> (i.e.,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near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bench–top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itself).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 required</w:t>
      </w:r>
      <w:r>
        <w:rPr>
          <w:spacing w:val="8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generating 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79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 w:rsidR="002513EF">
        <w:rPr>
          <w:spacing w:val="-2"/>
        </w:rPr>
        <w:t xml:space="preserve"> </w:t>
      </w:r>
      <w:r>
        <w:rPr>
          <w:spacing w:val="-2"/>
        </w:rPr>
        <w:t>pick</w:t>
      </w:r>
      <w:r w:rsidR="002513EF">
        <w:rPr>
          <w:spacing w:val="-2"/>
        </w:rPr>
        <w:t>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ESD personnel.</w:t>
      </w:r>
    </w:p>
    <w:p w14:paraId="5220BBB2" w14:textId="77777777" w:rsidR="00D55F5E" w:rsidRDefault="00D55F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47EE215" w14:textId="3502920F" w:rsidR="00D55F5E" w:rsidRDefault="00C83FFF">
      <w:pPr>
        <w:pStyle w:val="BodyText"/>
        <w:ind w:left="119" w:right="288" w:firstLine="0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no time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55</w:t>
      </w:r>
      <w:r>
        <w:rPr>
          <w:spacing w:val="1"/>
        </w:rPr>
        <w:t xml:space="preserve"> </w:t>
      </w:r>
      <w:r>
        <w:rPr>
          <w:spacing w:val="-1"/>
        </w:rPr>
        <w:t>gallons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quart</w:t>
      </w:r>
      <w:r w:rsidR="002D12C2">
        <w:rPr>
          <w:spacing w:val="-2"/>
        </w:rPr>
        <w:t xml:space="preserve">/1 kilogram </w:t>
      </w:r>
      <w:r>
        <w:t xml:space="preserve">of </w:t>
      </w:r>
      <w:r>
        <w:rPr>
          <w:spacing w:val="-1"/>
        </w:rPr>
        <w:t>acute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rPr>
          <w:spacing w:val="1"/>
        </w:rPr>
        <w:t>“P-</w:t>
      </w:r>
      <w:r>
        <w:rPr>
          <w:spacing w:val="47"/>
        </w:rPr>
        <w:t xml:space="preserve"> </w:t>
      </w:r>
      <w:r>
        <w:rPr>
          <w:spacing w:val="-1"/>
        </w:rPr>
        <w:t>Listed”)</w:t>
      </w:r>
      <w:r>
        <w:t xml:space="preserve"> </w:t>
      </w:r>
      <w:r>
        <w:rPr>
          <w:spacing w:val="-1"/>
        </w:rPr>
        <w:t>accumulate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SAA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pick</w:t>
      </w:r>
      <w:r>
        <w:rPr>
          <w:spacing w:val="1"/>
        </w:rPr>
        <w:t xml:space="preserve"> </w:t>
      </w:r>
      <w:r>
        <w:rPr>
          <w:spacing w:val="-1"/>
        </w:rPr>
        <w:t>up by ESD</w:t>
      </w:r>
      <w:r>
        <w:rPr>
          <w:spacing w:val="1"/>
        </w:rPr>
        <w:t xml:space="preserve"> </w:t>
      </w:r>
      <w:r>
        <w:rPr>
          <w:spacing w:val="-1"/>
        </w:rPr>
        <w:t>personnel.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55-gallons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quart</w:t>
      </w:r>
      <w:r w:rsidR="002D12C2">
        <w:rPr>
          <w:spacing w:val="-1"/>
        </w:rPr>
        <w:t>/1 kilogram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removed</w:t>
      </w:r>
      <w:r>
        <w:rPr>
          <w:spacing w:val="-1"/>
        </w:rP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SAA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calendar</w:t>
      </w:r>
      <w:r>
        <w:t xml:space="preserve"> </w:t>
      </w:r>
      <w:r>
        <w:rPr>
          <w:spacing w:val="-1"/>
        </w:rPr>
        <w:t>days.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 w:rsidR="002513EF">
        <w:rPr>
          <w:spacing w:val="-1"/>
        </w:rPr>
        <w:t xml:space="preserve">ESD Hazardous Materials at </w:t>
      </w:r>
      <w:hyperlink r:id="rId19" w:history="1">
        <w:r w:rsidR="002513EF" w:rsidRPr="002744E1">
          <w:rPr>
            <w:rStyle w:val="Hyperlink"/>
            <w:spacing w:val="-1"/>
          </w:rPr>
          <w:t>hazmat@uga.edu</w:t>
        </w:r>
      </w:hyperlink>
      <w:r w:rsidR="002513EF">
        <w:rPr>
          <w:spacing w:val="-1"/>
        </w:rPr>
        <w:t>.</w:t>
      </w:r>
    </w:p>
    <w:p w14:paraId="13CB595B" w14:textId="77777777" w:rsidR="00D55F5E" w:rsidRDefault="00D55F5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0D5606C" w14:textId="77777777" w:rsidR="00D55F5E" w:rsidRDefault="00C83FFF">
      <w:pPr>
        <w:pStyle w:val="BodyText"/>
        <w:spacing w:line="239" w:lineRule="auto"/>
        <w:ind w:left="119" w:right="372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UGA</w:t>
      </w:r>
      <w: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(such as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dispose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photographic</w:t>
      </w:r>
      <w:r>
        <w:t xml:space="preserve"> </w:t>
      </w:r>
      <w:r>
        <w:rPr>
          <w:spacing w:val="-1"/>
        </w:rPr>
        <w:t>chemicals)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 SAAs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>noted.</w:t>
      </w:r>
      <w:r>
        <w:t xml:space="preserve"> </w:t>
      </w:r>
      <w:r>
        <w:rPr>
          <w:spacing w:val="-1"/>
        </w:rPr>
        <w:t>UGA</w:t>
      </w:r>
      <w:r>
        <w:rPr>
          <w:spacing w:val="85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maintaining individual</w:t>
      </w:r>
      <w:r>
        <w:t xml:space="preserve"> </w:t>
      </w:r>
      <w:r>
        <w:rPr>
          <w:spacing w:val="-1"/>
        </w:rPr>
        <w:t>SAAs.</w:t>
      </w:r>
    </w:p>
    <w:p w14:paraId="6D9C8D39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2D26C39F" w14:textId="77777777" w:rsidR="00D55F5E" w:rsidRDefault="00C83FFF">
      <w:pPr>
        <w:pStyle w:val="BodyText"/>
        <w:ind w:left="118" w:firstLine="0"/>
      </w:pP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include:</w:t>
      </w:r>
    </w:p>
    <w:p w14:paraId="675E05EE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588D9967" w14:textId="77777777" w:rsidR="00D55F5E" w:rsidRDefault="00C83FFF">
      <w:pPr>
        <w:pStyle w:val="BodyText"/>
        <w:numPr>
          <w:ilvl w:val="0"/>
          <w:numId w:val="2"/>
        </w:numPr>
        <w:tabs>
          <w:tab w:val="left" w:pos="840"/>
        </w:tabs>
        <w:ind w:left="839" w:hanging="360"/>
      </w:pPr>
      <w:r>
        <w:rPr>
          <w:spacing w:val="-1"/>
        </w:rPr>
        <w:t>SAAs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station where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waste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generated</w:t>
      </w:r>
    </w:p>
    <w:p w14:paraId="3AEB0C38" w14:textId="77777777" w:rsidR="00D55F5E" w:rsidRDefault="00C83FFF">
      <w:pPr>
        <w:pStyle w:val="BodyText"/>
        <w:numPr>
          <w:ilvl w:val="0"/>
          <w:numId w:val="2"/>
        </w:numPr>
        <w:tabs>
          <w:tab w:val="left" w:pos="839"/>
        </w:tabs>
        <w:spacing w:before="39"/>
        <w:ind w:left="838" w:hanging="360"/>
      </w:pPr>
      <w:r>
        <w:rPr>
          <w:spacing w:val="-1"/>
        </w:rPr>
        <w:t>SAAs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marked clearly</w:t>
      </w:r>
      <w:r>
        <w:rPr>
          <w:spacing w:val="1"/>
        </w:rPr>
        <w:t xml:space="preserve"> </w:t>
      </w:r>
      <w:r>
        <w:rPr>
          <w:spacing w:val="-1"/>
        </w:rPr>
        <w:t>and located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generation</w:t>
      </w:r>
    </w:p>
    <w:p w14:paraId="42C24C4F" w14:textId="77777777" w:rsidR="00D55F5E" w:rsidRDefault="00C83FFF">
      <w:pPr>
        <w:pStyle w:val="BodyText"/>
        <w:numPr>
          <w:ilvl w:val="0"/>
          <w:numId w:val="2"/>
        </w:numPr>
        <w:tabs>
          <w:tab w:val="left" w:pos="840"/>
        </w:tabs>
        <w:spacing w:before="41"/>
        <w:ind w:left="839" w:hanging="360"/>
      </w:pPr>
      <w:r>
        <w:t>Avoid</w:t>
      </w:r>
      <w:r>
        <w:rPr>
          <w:spacing w:val="-1"/>
        </w:rPr>
        <w:t xml:space="preserve"> having SAAs</w:t>
      </w:r>
      <w:r>
        <w:t xml:space="preserve">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rPr>
          <w:spacing w:val="-1"/>
        </w:rPr>
        <w:t>sinks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drains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sources</w:t>
      </w:r>
    </w:p>
    <w:p w14:paraId="40E4D873" w14:textId="77777777" w:rsidR="00D55F5E" w:rsidRDefault="00C83FFF">
      <w:pPr>
        <w:numPr>
          <w:ilvl w:val="0"/>
          <w:numId w:val="2"/>
        </w:numPr>
        <w:tabs>
          <w:tab w:val="left" w:pos="840"/>
        </w:tabs>
        <w:spacing w:before="39"/>
        <w:ind w:left="839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waste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an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SAA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properly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closed and labeled (See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Container Management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section)</w:t>
      </w:r>
    </w:p>
    <w:p w14:paraId="37A7F285" w14:textId="77777777" w:rsidR="00D55F5E" w:rsidRDefault="00C83FFF">
      <w:pPr>
        <w:pStyle w:val="BodyText"/>
        <w:numPr>
          <w:ilvl w:val="0"/>
          <w:numId w:val="2"/>
        </w:numPr>
        <w:tabs>
          <w:tab w:val="left" w:pos="840"/>
        </w:tabs>
        <w:spacing w:before="41"/>
        <w:ind w:left="839" w:hanging="36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anything in the</w:t>
      </w:r>
      <w:r>
        <w:rPr>
          <w:spacing w:val="1"/>
        </w:rPr>
        <w:t xml:space="preserve"> </w:t>
      </w:r>
      <w:r>
        <w:rPr>
          <w:spacing w:val="-1"/>
        </w:rPr>
        <w:t>SAA</w:t>
      </w:r>
    </w:p>
    <w:p w14:paraId="6AC1D72E" w14:textId="77777777" w:rsidR="00D55F5E" w:rsidRDefault="00C83FFF">
      <w:pPr>
        <w:pStyle w:val="BodyText"/>
        <w:numPr>
          <w:ilvl w:val="0"/>
          <w:numId w:val="2"/>
        </w:numPr>
        <w:tabs>
          <w:tab w:val="left" w:pos="840"/>
        </w:tabs>
        <w:spacing w:before="39" w:line="275" w:lineRule="auto"/>
        <w:ind w:left="839" w:right="773" w:hanging="360"/>
      </w:pP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placed in secondary</w:t>
      </w:r>
      <w:r>
        <w:rPr>
          <w:spacing w:val="1"/>
        </w:rPr>
        <w:t xml:space="preserve"> </w:t>
      </w:r>
      <w:r>
        <w:rPr>
          <w:spacing w:val="-2"/>
        </w:rPr>
        <w:t>containment</w:t>
      </w:r>
      <w:r>
        <w:rPr>
          <w:spacing w:val="1"/>
        </w:rPr>
        <w:t xml:space="preserve"> </w:t>
      </w:r>
      <w:r>
        <w:rPr>
          <w:spacing w:val="-1"/>
        </w:rPr>
        <w:t>and incompatible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67"/>
        </w:rPr>
        <w:t xml:space="preserve"> </w:t>
      </w:r>
      <w:r>
        <w:rPr>
          <w:spacing w:val="-1"/>
        </w:rPr>
        <w:t xml:space="preserve">separated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barrier</w:t>
      </w:r>
    </w:p>
    <w:p w14:paraId="0735AE18" w14:textId="2D33CC73" w:rsidR="00D55F5E" w:rsidRDefault="00C83FFF">
      <w:pPr>
        <w:pStyle w:val="BodyText"/>
        <w:numPr>
          <w:ilvl w:val="0"/>
          <w:numId w:val="2"/>
        </w:numPr>
        <w:tabs>
          <w:tab w:val="left" w:pos="840"/>
        </w:tabs>
        <w:spacing w:before="2" w:line="273" w:lineRule="auto"/>
        <w:ind w:left="839" w:right="479" w:hanging="36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 always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 55</w:t>
      </w:r>
      <w:r>
        <w:rPr>
          <w:spacing w:val="1"/>
        </w:rPr>
        <w:t xml:space="preserve"> </w:t>
      </w:r>
      <w:r>
        <w:rPr>
          <w:spacing w:val="-1"/>
        </w:rPr>
        <w:t>gallons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and less</w:t>
      </w:r>
      <w:r>
        <w:rPr>
          <w:spacing w:val="-2"/>
        </w:rPr>
        <w:t xml:space="preserve"> </w:t>
      </w:r>
      <w:r>
        <w:rPr>
          <w:spacing w:val="-1"/>
        </w:rPr>
        <w:t>than one</w:t>
      </w:r>
      <w:r>
        <w:rPr>
          <w:spacing w:val="2"/>
        </w:rPr>
        <w:t xml:space="preserve"> </w:t>
      </w:r>
      <w:r>
        <w:rPr>
          <w:spacing w:val="-1"/>
        </w:rPr>
        <w:t>quart</w:t>
      </w:r>
      <w:r w:rsidR="00640C66">
        <w:rPr>
          <w:spacing w:val="-1"/>
        </w:rPr>
        <w:t>/1 kilogram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P-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stored.</w:t>
      </w:r>
      <w:r>
        <w:t xml:space="preserve"> </w:t>
      </w:r>
      <w:r>
        <w:rPr>
          <w:spacing w:val="-1"/>
        </w:rPr>
        <w:t>P-List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on </w:t>
      </w:r>
      <w:hyperlink r:id="rId20">
        <w:r>
          <w:rPr>
            <w:color w:val="0000FF"/>
            <w:spacing w:val="-2"/>
            <w:u w:val="single" w:color="0000FF"/>
          </w:rPr>
          <w:t>ESD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.</w:t>
      </w:r>
    </w:p>
    <w:p w14:paraId="2FC17F8B" w14:textId="77777777" w:rsidR="00D55F5E" w:rsidRDefault="00D55F5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5DF1020B" w14:textId="77777777" w:rsidR="00D55F5E" w:rsidRDefault="00C83FFF">
      <w:pPr>
        <w:pStyle w:val="Heading1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CONTAINER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MANAGEMENT</w:t>
      </w:r>
    </w:p>
    <w:p w14:paraId="0A4F7224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314BDD0" w14:textId="77777777" w:rsidR="00D55F5E" w:rsidRDefault="00C83FFF">
      <w:pPr>
        <w:pStyle w:val="BodyText"/>
        <w:spacing w:before="56"/>
        <w:ind w:left="120" w:right="15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 w:rsidR="002513EF">
        <w:rPr>
          <w:spacing w:val="-1"/>
        </w:rPr>
        <w:t xml:space="preserve"> satellite</w:t>
      </w:r>
      <w:r>
        <w:rPr>
          <w:spacing w:val="1"/>
        </w:rPr>
        <w:t xml:space="preserve"> </w:t>
      </w:r>
      <w:r>
        <w:rPr>
          <w:spacing w:val="-1"/>
        </w:rPr>
        <w:t xml:space="preserve">accumulation </w:t>
      </w:r>
      <w:r w:rsidR="002513EF">
        <w:rPr>
          <w:spacing w:val="-1"/>
        </w:rPr>
        <w:t>areas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container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rPr>
          <w:spacing w:val="47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accumulating hazardous</w:t>
      </w:r>
      <w:r>
        <w:t xml:space="preserve"> </w:t>
      </w:r>
      <w:r>
        <w:rPr>
          <w:spacing w:val="-1"/>
        </w:rPr>
        <w:t>wastes.</w:t>
      </w:r>
    </w:p>
    <w:p w14:paraId="5AE48A43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7767EFBB" w14:textId="79815B70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compatible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 w:rsidR="002513EF">
        <w:rPr>
          <w:spacing w:val="-1"/>
        </w:rPr>
        <w:t xml:space="preserve"> (ESD provides</w:t>
      </w:r>
      <w:r w:rsidR="00090116">
        <w:rPr>
          <w:spacing w:val="-1"/>
        </w:rPr>
        <w:t xml:space="preserve"> polyethylene</w:t>
      </w:r>
      <w:r w:rsidR="002513EF">
        <w:rPr>
          <w:spacing w:val="-1"/>
        </w:rPr>
        <w:t xml:space="preserve"> carboys) </w:t>
      </w:r>
    </w:p>
    <w:p w14:paraId="6339BF1F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39"/>
        <w:ind w:hanging="360"/>
      </w:pP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compatible</w:t>
      </w:r>
      <w:r>
        <w:rPr>
          <w:spacing w:val="-2"/>
        </w:rPr>
        <w:t xml:space="preserve"> </w:t>
      </w:r>
      <w:r>
        <w:rPr>
          <w:spacing w:val="-1"/>
        </w:rPr>
        <w:t>wastes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container</w:t>
      </w:r>
    </w:p>
    <w:p w14:paraId="21C5DB4C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41"/>
        <w:ind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holding 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labeled exactly as</w:t>
      </w:r>
      <w:r>
        <w:t xml:space="preserve"> </w:t>
      </w:r>
      <w:r>
        <w:rPr>
          <w:spacing w:val="-1"/>
        </w:rPr>
        <w:t>"Hazardous</w:t>
      </w:r>
      <w:r>
        <w:rPr>
          <w:spacing w:val="-2"/>
        </w:rPr>
        <w:t xml:space="preserve"> </w:t>
      </w:r>
      <w:r>
        <w:rPr>
          <w:spacing w:val="-1"/>
        </w:rPr>
        <w:t>Waste"</w:t>
      </w:r>
    </w:p>
    <w:p w14:paraId="4E174ECC" w14:textId="77777777" w:rsidR="002513EF" w:rsidRDefault="00C83FFF" w:rsidP="002513EF">
      <w:pPr>
        <w:pStyle w:val="BodyText"/>
        <w:numPr>
          <w:ilvl w:val="0"/>
          <w:numId w:val="2"/>
        </w:numPr>
        <w:tabs>
          <w:tab w:val="left" w:pos="841"/>
        </w:tabs>
        <w:spacing w:before="39"/>
        <w:ind w:hanging="360"/>
      </w:pPr>
      <w:r>
        <w:rPr>
          <w:spacing w:val="-1"/>
        </w:rPr>
        <w:t>Label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 xml:space="preserve">hazard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</w:t>
      </w:r>
    </w:p>
    <w:p w14:paraId="6559DDFC" w14:textId="77777777" w:rsidR="00D55F5E" w:rsidRDefault="00C83FFF" w:rsidP="002513EF">
      <w:pPr>
        <w:pStyle w:val="BodyText"/>
        <w:numPr>
          <w:ilvl w:val="2"/>
          <w:numId w:val="2"/>
        </w:numPr>
        <w:tabs>
          <w:tab w:val="left" w:pos="841"/>
        </w:tabs>
        <w:spacing w:before="39"/>
      </w:pPr>
      <w:r w:rsidRPr="002513EF">
        <w:rPr>
          <w:spacing w:val="-1"/>
        </w:rPr>
        <w:t>i.e.</w:t>
      </w:r>
      <w:r>
        <w:t xml:space="preserve"> </w:t>
      </w:r>
      <w:r w:rsidRPr="002513EF">
        <w:rPr>
          <w:spacing w:val="-1"/>
        </w:rPr>
        <w:t>ignitable,</w:t>
      </w:r>
      <w:r>
        <w:t xml:space="preserve"> </w:t>
      </w:r>
      <w:r w:rsidRPr="002513EF">
        <w:rPr>
          <w:spacing w:val="-1"/>
        </w:rPr>
        <w:t>corrosive,</w:t>
      </w:r>
      <w:r>
        <w:t xml:space="preserve"> </w:t>
      </w:r>
      <w:r w:rsidRPr="002513EF">
        <w:rPr>
          <w:spacing w:val="-1"/>
        </w:rPr>
        <w:t>reactive,</w:t>
      </w:r>
      <w:r>
        <w:t xml:space="preserve"> </w:t>
      </w:r>
      <w:r w:rsidRPr="002513EF">
        <w:rPr>
          <w:spacing w:val="-1"/>
        </w:rPr>
        <w:t>toxic</w:t>
      </w:r>
    </w:p>
    <w:p w14:paraId="3A84AC10" w14:textId="77777777" w:rsidR="00D55F5E" w:rsidRDefault="00C83FFF">
      <w:pPr>
        <w:numPr>
          <w:ilvl w:val="0"/>
          <w:numId w:val="2"/>
        </w:numPr>
        <w:tabs>
          <w:tab w:val="left" w:pos="841"/>
        </w:tabs>
        <w:spacing w:before="32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Label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containers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with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Pr="00194DF0">
        <w:rPr>
          <w:rFonts w:ascii="Calibri"/>
          <w:bCs/>
          <w:spacing w:val="-1"/>
        </w:rPr>
        <w:t>detailed</w:t>
      </w:r>
      <w:r w:rsidRPr="00194DF0">
        <w:rPr>
          <w:rFonts w:ascii="Calibri"/>
          <w:bCs/>
          <w:spacing w:val="-3"/>
        </w:rPr>
        <w:t xml:space="preserve"> </w:t>
      </w:r>
      <w:r w:rsidRPr="00194DF0">
        <w:rPr>
          <w:rFonts w:ascii="Calibri"/>
          <w:bCs/>
          <w:spacing w:val="-1"/>
        </w:rPr>
        <w:t>contents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container</w:t>
      </w:r>
    </w:p>
    <w:p w14:paraId="1DB26F75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41"/>
        <w:ind w:hanging="360"/>
      </w:pP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in SAAs</w:t>
      </w:r>
      <w:r>
        <w:t xml:space="preserve"> </w:t>
      </w:r>
      <w:r>
        <w:rPr>
          <w:spacing w:val="-1"/>
        </w:rPr>
        <w:t xml:space="preserve">should </w:t>
      </w:r>
      <w:r w:rsidRPr="00194DF0">
        <w:rPr>
          <w:bCs/>
          <w:i/>
          <w:iCs/>
          <w:spacing w:val="-1"/>
        </w:rPr>
        <w:t>not</w:t>
      </w:r>
      <w:r w:rsidRPr="00194DF0">
        <w:rPr>
          <w:b/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dated</w:t>
      </w:r>
    </w:p>
    <w:p w14:paraId="3F88F798" w14:textId="77777777" w:rsidR="00D55F5E" w:rsidRDefault="00C83FFF">
      <w:pPr>
        <w:numPr>
          <w:ilvl w:val="0"/>
          <w:numId w:val="2"/>
        </w:numPr>
        <w:tabs>
          <w:tab w:val="left" w:pos="841"/>
        </w:tabs>
        <w:spacing w:before="41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Containers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kept</w:t>
      </w:r>
      <w:r>
        <w:rPr>
          <w:rFonts w:ascii="Calibri"/>
          <w:spacing w:val="-2"/>
        </w:rPr>
        <w:t xml:space="preserve"> </w:t>
      </w:r>
      <w:r w:rsidRPr="00194DF0">
        <w:rPr>
          <w:rFonts w:ascii="Calibri"/>
          <w:bCs/>
          <w:spacing w:val="-1"/>
        </w:rPr>
        <w:t>tightly closed</w:t>
      </w:r>
      <w:r w:rsidRPr="00194DF0">
        <w:rPr>
          <w:rFonts w:ascii="Calibri"/>
          <w:bCs/>
          <w:spacing w:val="-3"/>
        </w:rPr>
        <w:t xml:space="preserve"> </w:t>
      </w:r>
      <w:r>
        <w:rPr>
          <w:rFonts w:ascii="Calibri"/>
          <w:spacing w:val="-1"/>
        </w:rPr>
        <w:t>when 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being</w:t>
      </w:r>
      <w:r>
        <w:rPr>
          <w:rFonts w:ascii="Calibri"/>
          <w:spacing w:val="-1"/>
        </w:rPr>
        <w:t xml:space="preserve"> </w:t>
      </w:r>
      <w:r w:rsidR="002513EF">
        <w:rPr>
          <w:rFonts w:ascii="Calibri"/>
          <w:spacing w:val="-1"/>
        </w:rPr>
        <w:t>actively used</w:t>
      </w:r>
    </w:p>
    <w:p w14:paraId="50F40DEB" w14:textId="77777777" w:rsidR="00D55F5E" w:rsidRDefault="00D55F5E">
      <w:pPr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77A52294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007DCDA8" w14:textId="77777777" w:rsidR="00D55F5E" w:rsidRDefault="00D55F5E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5B9C9B1B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60"/>
        <w:ind w:hanging="360"/>
      </w:pPr>
      <w:bookmarkStart w:id="7" w:name="_bookmark6"/>
      <w:bookmarkEnd w:id="7"/>
      <w:r>
        <w:t>Keep</w:t>
      </w:r>
      <w:r>
        <w:rPr>
          <w:spacing w:val="-1"/>
        </w:rPr>
        <w:t xml:space="preserve"> containers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incompatible</w:t>
      </w:r>
      <w:r>
        <w:rPr>
          <w:spacing w:val="1"/>
        </w:rPr>
        <w:t xml:space="preserve"> </w:t>
      </w:r>
      <w:r>
        <w:rPr>
          <w:spacing w:val="-1"/>
        </w:rPr>
        <w:t>wastes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r>
        <w:rPr>
          <w:spacing w:val="2"/>
        </w:rPr>
        <w:t xml:space="preserve"> </w:t>
      </w:r>
      <w:r>
        <w:rPr>
          <w:spacing w:val="-1"/>
        </w:rPr>
        <w:t>separate</w:t>
      </w:r>
    </w:p>
    <w:p w14:paraId="0713CD23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41"/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rPr>
          <w:spacing w:val="1"/>
        </w:rPr>
        <w:t xml:space="preserve"> </w:t>
      </w:r>
      <w:r>
        <w:rPr>
          <w:spacing w:val="-2"/>
        </w:rPr>
        <w:t>containment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</w:t>
      </w:r>
    </w:p>
    <w:p w14:paraId="6702BC10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41"/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(PPE)</w:t>
      </w:r>
      <w:r>
        <w:rPr>
          <w:spacing w:val="-4"/>
        </w:rPr>
        <w:t xml:space="preserve"> </w:t>
      </w:r>
      <w:r>
        <w:rPr>
          <w:spacing w:val="-1"/>
        </w:rPr>
        <w:t>when handling waste</w:t>
      </w:r>
    </w:p>
    <w:p w14:paraId="7794FE33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39"/>
        <w:ind w:hanging="360"/>
      </w:pP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PPE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treated as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 w:rsidR="00274B59">
        <w:rPr>
          <w:spacing w:val="-1"/>
        </w:rPr>
        <w:t xml:space="preserve"> (ESD provides red cans for this)</w:t>
      </w:r>
    </w:p>
    <w:p w14:paraId="450EA2D7" w14:textId="77777777" w:rsidR="00D55F5E" w:rsidRDefault="00D55F5E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6BE4A296" w14:textId="77777777" w:rsidR="00D55F5E" w:rsidRDefault="00C83FFF" w:rsidP="00684E6C">
      <w:pPr>
        <w:pStyle w:val="BodyText"/>
        <w:ind w:left="115" w:right="144" w:firstLine="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 when handling water</w:t>
      </w:r>
      <w:r>
        <w:t xml:space="preserve"> </w:t>
      </w:r>
      <w:r>
        <w:rPr>
          <w:spacing w:val="-1"/>
        </w:rPr>
        <w:t>reactive,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reactive</w:t>
      </w:r>
      <w:r>
        <w:rPr>
          <w:spacing w:val="-2"/>
        </w:rPr>
        <w:t xml:space="preserve"> </w:t>
      </w:r>
      <w:r>
        <w:rPr>
          <w:spacing w:val="-1"/>
        </w:rPr>
        <w:t>and explosive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wanted.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situation 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ESD</w:t>
      </w:r>
      <w:r w:rsidR="00274B59">
        <w:rPr>
          <w:spacing w:val="-1"/>
        </w:rPr>
        <w:t xml:space="preserve"> Hazardous Materials Team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 w:rsidR="00684E6C">
        <w:rPr>
          <w:spacing w:val="67"/>
        </w:rPr>
        <w:t xml:space="preserve"> </w:t>
      </w:r>
      <w:r>
        <w:rPr>
          <w:spacing w:val="-1"/>
        </w:rPr>
        <w:t>and assistance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wastes.</w:t>
      </w:r>
    </w:p>
    <w:p w14:paraId="3DD355C9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5A2E8209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DISPOSAL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HAZARDOUS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 SATELLITE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ACCUMULATION AREAS</w:t>
      </w:r>
    </w:p>
    <w:p w14:paraId="1A81F0B1" w14:textId="77777777" w:rsidR="00D55F5E" w:rsidRDefault="00D55F5E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16D632E7" w14:textId="61D96B6A" w:rsidR="00D55F5E" w:rsidRDefault="00C83FFF">
      <w:pPr>
        <w:pStyle w:val="BodyText"/>
        <w:spacing w:before="56"/>
        <w:ind w:left="119" w:right="288" w:firstLine="0"/>
      </w:pPr>
      <w:r>
        <w:rPr>
          <w:spacing w:val="-1"/>
        </w:rPr>
        <w:t>Filled 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designated storage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trained personnel.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 xml:space="preserve">removed by ESD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pickup</w:t>
      </w:r>
      <w:r>
        <w:rPr>
          <w:spacing w:val="47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in Chematix,</w:t>
      </w:r>
      <w:r>
        <w:rPr>
          <w:spacing w:val="-2"/>
        </w:rPr>
        <w:t xml:space="preserve"> </w:t>
      </w:r>
      <w:r>
        <w:rPr>
          <w:spacing w:val="-1"/>
        </w:rPr>
        <w:t>UGA’s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 w:rsidRPr="006005F0">
        <w:rPr>
          <w:rFonts w:cs="Calibri"/>
          <w:i/>
          <w:iCs/>
        </w:rPr>
        <w:t>A</w:t>
      </w:r>
      <w:r w:rsidRPr="006005F0">
        <w:rPr>
          <w:rFonts w:cs="Calibri"/>
          <w:i/>
          <w:iCs/>
          <w:spacing w:val="1"/>
        </w:rPr>
        <w:t xml:space="preserve"> </w:t>
      </w:r>
      <w:r w:rsidRPr="006005F0">
        <w:rPr>
          <w:rFonts w:cs="Calibri"/>
          <w:i/>
          <w:iCs/>
          <w:spacing w:val="-1"/>
        </w:rPr>
        <w:t>WASTE</w:t>
      </w:r>
      <w:r w:rsidRPr="006005F0">
        <w:rPr>
          <w:rFonts w:cs="Calibri"/>
          <w:i/>
          <w:iCs/>
          <w:spacing w:val="-2"/>
        </w:rPr>
        <w:t xml:space="preserve"> </w:t>
      </w:r>
      <w:r w:rsidRPr="006005F0">
        <w:rPr>
          <w:rFonts w:cs="Calibri"/>
          <w:i/>
          <w:iCs/>
          <w:spacing w:val="-1"/>
        </w:rPr>
        <w:t>CARD</w:t>
      </w:r>
      <w:r w:rsidRPr="006005F0">
        <w:rPr>
          <w:rFonts w:cs="Calibri"/>
          <w:i/>
          <w:iCs/>
        </w:rPr>
        <w:t xml:space="preserve"> </w:t>
      </w:r>
      <w:r w:rsidRPr="006005F0">
        <w:rPr>
          <w:rFonts w:cs="Calibri"/>
          <w:i/>
          <w:iCs/>
          <w:spacing w:val="-2"/>
        </w:rPr>
        <w:t>MUST</w:t>
      </w:r>
      <w:r w:rsidRPr="006005F0">
        <w:rPr>
          <w:rFonts w:cs="Calibri"/>
          <w:i/>
          <w:iCs/>
          <w:spacing w:val="1"/>
        </w:rPr>
        <w:t xml:space="preserve"> </w:t>
      </w:r>
      <w:r w:rsidRPr="006005F0">
        <w:rPr>
          <w:rFonts w:cs="Calibri"/>
          <w:i/>
          <w:iCs/>
          <w:spacing w:val="-1"/>
        </w:rPr>
        <w:t>BE</w:t>
      </w:r>
      <w:r w:rsidRPr="006005F0">
        <w:rPr>
          <w:rFonts w:cs="Calibri"/>
          <w:i/>
          <w:iCs/>
        </w:rPr>
        <w:t xml:space="preserve"> </w:t>
      </w:r>
      <w:r w:rsidRPr="006005F0">
        <w:rPr>
          <w:rFonts w:cs="Calibri"/>
          <w:i/>
          <w:iCs/>
          <w:spacing w:val="-1"/>
        </w:rPr>
        <w:t>ON EACH</w:t>
      </w:r>
      <w:r w:rsidRPr="006005F0">
        <w:rPr>
          <w:rFonts w:cs="Calibri"/>
          <w:i/>
          <w:iCs/>
          <w:spacing w:val="59"/>
        </w:rPr>
        <w:t xml:space="preserve"> </w:t>
      </w:r>
      <w:r w:rsidRPr="006005F0">
        <w:rPr>
          <w:rFonts w:cs="Calibri"/>
          <w:i/>
          <w:iCs/>
          <w:spacing w:val="-1"/>
        </w:rPr>
        <w:t>CONTAINER</w:t>
      </w:r>
      <w:r w:rsidRPr="006005F0">
        <w:rPr>
          <w:rFonts w:cs="Calibri"/>
          <w:i/>
          <w:iCs/>
          <w:spacing w:val="1"/>
        </w:rPr>
        <w:t xml:space="preserve"> </w:t>
      </w:r>
      <w:r w:rsidRPr="006005F0">
        <w:rPr>
          <w:rFonts w:cs="Calibri"/>
          <w:i/>
          <w:iCs/>
          <w:spacing w:val="-1"/>
        </w:rPr>
        <w:t>PRIOR</w:t>
      </w:r>
      <w:r w:rsidRPr="006005F0">
        <w:rPr>
          <w:rFonts w:cs="Calibri"/>
          <w:i/>
          <w:iCs/>
          <w:spacing w:val="-2"/>
        </w:rPr>
        <w:t xml:space="preserve"> </w:t>
      </w:r>
      <w:r w:rsidRPr="006005F0">
        <w:rPr>
          <w:rFonts w:cs="Calibri"/>
          <w:i/>
          <w:iCs/>
        </w:rPr>
        <w:t xml:space="preserve">TO </w:t>
      </w:r>
      <w:r w:rsidRPr="006005F0">
        <w:rPr>
          <w:rFonts w:cs="Calibri"/>
          <w:i/>
          <w:iCs/>
          <w:spacing w:val="-1"/>
        </w:rPr>
        <w:t>PICK-UP</w:t>
      </w:r>
      <w:r w:rsidRPr="006005F0">
        <w:rPr>
          <w:rFonts w:cs="Calibri"/>
          <w:i/>
          <w:iCs/>
        </w:rPr>
        <w:t xml:space="preserve"> BY</w:t>
      </w:r>
      <w:r w:rsidRPr="006005F0">
        <w:rPr>
          <w:rFonts w:cs="Calibri"/>
          <w:i/>
          <w:iCs/>
          <w:spacing w:val="-2"/>
        </w:rPr>
        <w:t xml:space="preserve"> </w:t>
      </w:r>
      <w:r w:rsidRPr="006005F0">
        <w:rPr>
          <w:rFonts w:cs="Calibri"/>
          <w:i/>
          <w:iCs/>
          <w:spacing w:val="-1"/>
        </w:rPr>
        <w:t>ESD</w:t>
      </w:r>
      <w:r>
        <w:rPr>
          <w:rFonts w:cs="Calibri"/>
          <w:b/>
          <w:bCs/>
          <w:spacing w:val="-1"/>
        </w:rPr>
        <w:t xml:space="preserve">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generator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 w:rsidR="00C244F0">
        <w:rPr>
          <w:spacing w:val="-1"/>
        </w:rPr>
        <w:t>for ensuring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53"/>
        </w:rPr>
        <w:t xml:space="preserve"> </w:t>
      </w:r>
      <w:r>
        <w:rPr>
          <w:spacing w:val="-1"/>
        </w:rPr>
        <w:t>labeled and closed before</w:t>
      </w:r>
      <w:r>
        <w:rPr>
          <w:spacing w:val="-2"/>
        </w:rPr>
        <w:t xml:space="preserve"> </w:t>
      </w:r>
      <w:r>
        <w:rPr>
          <w:spacing w:val="-1"/>
        </w:rPr>
        <w:t>pick</w:t>
      </w:r>
      <w:r>
        <w:rPr>
          <w:spacing w:val="1"/>
        </w:rPr>
        <w:t xml:space="preserve"> </w:t>
      </w:r>
      <w:r>
        <w:rPr>
          <w:spacing w:val="-1"/>
        </w:rPr>
        <w:t>up.</w:t>
      </w:r>
    </w:p>
    <w:p w14:paraId="717AAFBA" w14:textId="77777777" w:rsidR="00D55F5E" w:rsidRDefault="00D55F5E">
      <w:pPr>
        <w:rPr>
          <w:rFonts w:ascii="Calibri" w:eastAsia="Calibri" w:hAnsi="Calibri" w:cs="Calibri"/>
        </w:rPr>
      </w:pPr>
    </w:p>
    <w:p w14:paraId="1EEDF1A8" w14:textId="77777777" w:rsidR="00D55F5E" w:rsidRDefault="00C83FFF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labels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waste</w:t>
      </w:r>
      <w:r>
        <w:rPr>
          <w:spacing w:val="-3"/>
        </w:rPr>
        <w:t xml:space="preserve"> </w:t>
      </w:r>
      <w:r>
        <w:rPr>
          <w:spacing w:val="-1"/>
        </w:rPr>
        <w:t>containers</w:t>
      </w:r>
    </w:p>
    <w:p w14:paraId="2B86E9C4" w14:textId="77777777" w:rsidR="00D55F5E" w:rsidRDefault="00C83FFF">
      <w:pPr>
        <w:pStyle w:val="BodyText"/>
        <w:numPr>
          <w:ilvl w:val="2"/>
          <w:numId w:val="3"/>
        </w:numPr>
        <w:tabs>
          <w:tab w:val="left" w:pos="840"/>
        </w:tabs>
        <w:spacing w:before="22"/>
        <w:ind w:hanging="360"/>
      </w:pPr>
      <w:r>
        <w:rPr>
          <w:spacing w:val="-1"/>
        </w:rPr>
        <w:t>Login to</w:t>
      </w:r>
      <w:r>
        <w:rPr>
          <w:spacing w:val="1"/>
        </w:rPr>
        <w:t xml:space="preserve"> </w:t>
      </w:r>
      <w:r>
        <w:rPr>
          <w:spacing w:val="-1"/>
        </w:rPr>
        <w:t>Chematix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(</w:t>
      </w:r>
      <w:hyperlink r:id="rId21">
        <w:r>
          <w:rPr>
            <w:color w:val="0000FF"/>
            <w:spacing w:val="-1"/>
            <w:u w:val="single" w:color="0000FF"/>
          </w:rPr>
          <w:t>https://chematix.uga.edu</w:t>
        </w:r>
      </w:hyperlink>
      <w:r>
        <w:rPr>
          <w:spacing w:val="-1"/>
        </w:rPr>
        <w:t>)</w:t>
      </w:r>
    </w:p>
    <w:p w14:paraId="050B0BBD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38"/>
        <w:ind w:left="840" w:hanging="360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tab</w:t>
      </w:r>
    </w:p>
    <w:p w14:paraId="6CF535F5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Card</w:t>
      </w:r>
      <w:r>
        <w:rPr>
          <w:spacing w:val="-1"/>
        </w:rPr>
        <w:t xml:space="preserve"> link</w:t>
      </w:r>
      <w:r>
        <w:rPr>
          <w:spacing w:val="1"/>
        </w:rP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visible)</w:t>
      </w:r>
    </w:p>
    <w:p w14:paraId="46D873CE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Card type</w:t>
      </w:r>
    </w:p>
    <w:p w14:paraId="691A39E2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38"/>
        <w:ind w:left="840" w:hanging="360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 requested</w:t>
      </w:r>
    </w:p>
    <w:p w14:paraId="5C8BDEC8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constituents</w:t>
      </w:r>
    </w:p>
    <w:p w14:paraId="71558671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41"/>
        <w:ind w:left="841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Generate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2"/>
        </w:rPr>
        <w:t>Card</w:t>
      </w:r>
    </w:p>
    <w:p w14:paraId="451D8F49" w14:textId="77777777" w:rsidR="00D55F5E" w:rsidRDefault="00C83FFF">
      <w:pPr>
        <w:pStyle w:val="BodyText"/>
        <w:numPr>
          <w:ilvl w:val="2"/>
          <w:numId w:val="3"/>
        </w:numPr>
        <w:tabs>
          <w:tab w:val="left" w:pos="841"/>
        </w:tabs>
        <w:spacing w:before="38"/>
        <w:ind w:left="841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t xml:space="preserve"> </w:t>
      </w:r>
      <w:r>
        <w:rPr>
          <w:spacing w:val="-1"/>
        </w:rPr>
        <w:t>sign it,</w:t>
      </w:r>
      <w:r>
        <w:t xml:space="preserve"> </w:t>
      </w:r>
      <w:r>
        <w:rPr>
          <w:spacing w:val="-1"/>
        </w:rPr>
        <w:t>and affix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container</w:t>
      </w:r>
    </w:p>
    <w:p w14:paraId="56EE48EE" w14:textId="77777777" w:rsidR="00D55F5E" w:rsidRDefault="00D55F5E">
      <w:pPr>
        <w:rPr>
          <w:rFonts w:ascii="Calibri" w:eastAsia="Calibri" w:hAnsi="Calibri" w:cs="Calibri"/>
          <w:sz w:val="23"/>
          <w:szCs w:val="23"/>
        </w:rPr>
      </w:pPr>
    </w:p>
    <w:p w14:paraId="6F967513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waste pickup (after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waste containers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been labeled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see steps</w:t>
      </w:r>
      <w:r>
        <w:rPr>
          <w:spacing w:val="1"/>
        </w:rPr>
        <w:t xml:space="preserve"> </w:t>
      </w:r>
      <w:r>
        <w:rPr>
          <w:spacing w:val="-2"/>
        </w:rPr>
        <w:t>above)</w:t>
      </w:r>
    </w:p>
    <w:p w14:paraId="11CFE8BC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before="22"/>
        <w:ind w:hanging="360"/>
      </w:pPr>
      <w:r>
        <w:rPr>
          <w:spacing w:val="-1"/>
        </w:rPr>
        <w:t>Login to</w:t>
      </w:r>
      <w:r>
        <w:rPr>
          <w:spacing w:val="1"/>
        </w:rPr>
        <w:t xml:space="preserve"> </w:t>
      </w:r>
      <w:r>
        <w:rPr>
          <w:spacing w:val="-1"/>
        </w:rPr>
        <w:t>Chematix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UGA</w:t>
      </w:r>
      <w:r>
        <w:t xml:space="preserve"> </w:t>
      </w: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(</w:t>
      </w:r>
      <w:hyperlink r:id="rId22">
        <w:r>
          <w:rPr>
            <w:color w:val="0000FF"/>
            <w:spacing w:val="-1"/>
            <w:u w:val="single" w:color="0000FF"/>
          </w:rPr>
          <w:t>https://chematix.uga.edu</w:t>
        </w:r>
      </w:hyperlink>
      <w:r>
        <w:rPr>
          <w:spacing w:val="-1"/>
        </w:rPr>
        <w:t>)</w:t>
      </w:r>
    </w:p>
    <w:p w14:paraId="327183FB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hanging="360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tab</w:t>
      </w:r>
    </w:p>
    <w:p w14:paraId="211575A3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before="38"/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Pickup</w:t>
      </w:r>
      <w:r>
        <w:rPr>
          <w:spacing w:val="-3"/>
        </w:rPr>
        <w:t xml:space="preserve"> </w:t>
      </w:r>
      <w:r>
        <w:rPr>
          <w:spacing w:val="-1"/>
        </w:rPr>
        <w:t>Worksheet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(all</w:t>
      </w:r>
      <w:r>
        <w:rPr>
          <w:spacing w:val="-3"/>
        </w:rPr>
        <w:t xml:space="preserve"> </w:t>
      </w:r>
      <w:r>
        <w:rPr>
          <w:spacing w:val="-1"/>
        </w:rPr>
        <w:t>training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 xml:space="preserve">links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visible)</w:t>
      </w:r>
    </w:p>
    <w:p w14:paraId="628881D2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before="41" w:line="276" w:lineRule="auto"/>
        <w:ind w:right="216" w:hanging="360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 location—the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lab location will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bottom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</w:p>
    <w:p w14:paraId="6FBA0212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line="266" w:lineRule="exact"/>
        <w:ind w:hanging="360"/>
      </w:pPr>
      <w:r>
        <w:rPr>
          <w:spacing w:val="-1"/>
        </w:rPr>
        <w:t>Checkbox</w:t>
      </w:r>
      <w:r>
        <w:rPr>
          <w:spacing w:val="1"/>
        </w:rPr>
        <w:t xml:space="preserve"> </w:t>
      </w:r>
      <w:r>
        <w:rPr>
          <w:spacing w:val="-1"/>
        </w:rPr>
        <w:t>each waste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picked</w:t>
      </w:r>
      <w:r>
        <w:rPr>
          <w:spacing w:val="-3"/>
        </w:rPr>
        <w:t xml:space="preserve"> </w:t>
      </w:r>
      <w:r>
        <w:rPr>
          <w:spacing w:val="-1"/>
        </w:rPr>
        <w:t>up and click</w:t>
      </w:r>
      <w:r>
        <w:rPr>
          <w:spacing w:val="-2"/>
        </w:rPr>
        <w:t xml:space="preserve"> Add</w:t>
      </w:r>
      <w:r>
        <w:rPr>
          <w:spacing w:val="-1"/>
        </w:rPr>
        <w:t xml:space="preserve"> Selections</w:t>
      </w:r>
      <w:r>
        <w:t xml:space="preserve"> </w:t>
      </w:r>
      <w:r>
        <w:rPr>
          <w:spacing w:val="-1"/>
        </w:rPr>
        <w:t>to Worksheet</w:t>
      </w:r>
    </w:p>
    <w:p w14:paraId="0AB8D7FE" w14:textId="77777777" w:rsidR="00D55F5E" w:rsidRDefault="00C83FFF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hanging="360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add your</w:t>
      </w:r>
      <w: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provided</w:t>
      </w:r>
    </w:p>
    <w:p w14:paraId="7DF22861" w14:textId="77777777" w:rsidR="00D55F5E" w:rsidRDefault="00C83FFF">
      <w:pPr>
        <w:pStyle w:val="BodyText"/>
        <w:spacing w:before="41"/>
        <w:ind w:left="480" w:firstLine="0"/>
      </w:pPr>
      <w:r>
        <w:rPr>
          <w:rFonts w:ascii="Arial"/>
          <w:spacing w:val="-1"/>
        </w:rPr>
        <w:t>7.</w:t>
      </w:r>
      <w:r>
        <w:rPr>
          <w:rFonts w:ascii="Arial"/>
        </w:rPr>
        <w:t xml:space="preserve"> </w:t>
      </w:r>
      <w:r>
        <w:rPr>
          <w:rFonts w:ascii="Arial"/>
          <w:spacing w:val="53"/>
        </w:rP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Pickup</w:t>
      </w:r>
    </w:p>
    <w:p w14:paraId="2908EB2C" w14:textId="77777777" w:rsidR="00D55F5E" w:rsidRDefault="00D55F5E">
      <w:pPr>
        <w:spacing w:before="10"/>
        <w:rPr>
          <w:rFonts w:ascii="Calibri" w:eastAsia="Calibri" w:hAnsi="Calibri" w:cs="Calibri"/>
        </w:rPr>
      </w:pPr>
    </w:p>
    <w:p w14:paraId="126A0BD6" w14:textId="77777777" w:rsidR="00D55F5E" w:rsidRDefault="00C83FF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SPILL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CONTROL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14:paraId="121FD38A" w14:textId="77777777" w:rsidR="00D55F5E" w:rsidRDefault="00D55F5E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54FA96FA" w14:textId="77777777" w:rsidR="00D55F5E" w:rsidRDefault="00C83FFF">
      <w:pPr>
        <w:pStyle w:val="BodyText"/>
        <w:spacing w:before="57" w:line="239" w:lineRule="auto"/>
        <w:ind w:left="119" w:right="288" w:firstLine="0"/>
        <w:rPr>
          <w:rFonts w:cs="Calibri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generating hazardous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spill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in place</w:t>
      </w:r>
      <w:r>
        <w:rPr>
          <w:spacing w:val="-2"/>
        </w:rPr>
        <w:t xml:space="preserve"> </w:t>
      </w:r>
      <w:r>
        <w:rPr>
          <w:spacing w:val="-1"/>
        </w:rPr>
        <w:t>to address</w:t>
      </w:r>
      <w:r>
        <w:t xml:space="preserve"> </w:t>
      </w:r>
      <w:r w:rsidR="00630FE5">
        <w:t xml:space="preserve">chemical </w:t>
      </w:r>
      <w:r>
        <w:rPr>
          <w:spacing w:val="-1"/>
        </w:rPr>
        <w:t>spills.</w:t>
      </w:r>
      <w:r>
        <w:t xml:space="preserve"> </w:t>
      </w:r>
      <w:r>
        <w:rPr>
          <w:spacing w:val="-1"/>
        </w:rPr>
        <w:t>Spill</w:t>
      </w:r>
      <w:r w:rsidR="00630FE5">
        <w:rPr>
          <w:spacing w:val="46"/>
        </w:rPr>
        <w:t xml:space="preserve"> </w:t>
      </w:r>
      <w:r>
        <w:rPr>
          <w:spacing w:val="-1"/>
        </w:rPr>
        <w:t>kits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working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area.</w:t>
      </w:r>
      <w:r>
        <w:t xml:space="preserve"> </w:t>
      </w:r>
      <w:r w:rsidR="00274B59">
        <w:t xml:space="preserve">ESD provides spill kits at no charge to UGA personnel.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 and guidance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4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 xml:space="preserve">a </w:t>
      </w:r>
      <w:r w:rsidR="00274B59">
        <w:t xml:space="preserve">chemical </w:t>
      </w:r>
      <w:r>
        <w:rPr>
          <w:spacing w:val="-1"/>
        </w:rPr>
        <w:t>spill</w:t>
      </w:r>
      <w: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23">
        <w:r>
          <w:rPr>
            <w:i/>
            <w:color w:val="0000FF"/>
            <w:spacing w:val="-1"/>
            <w:u w:val="single" w:color="0000FF"/>
          </w:rPr>
          <w:t xml:space="preserve">UGA </w:t>
        </w:r>
        <w:r>
          <w:rPr>
            <w:i/>
            <w:color w:val="0000FF"/>
            <w:spacing w:val="-2"/>
            <w:u w:val="single" w:color="0000FF"/>
          </w:rPr>
          <w:t>Chemical</w:t>
        </w:r>
        <w:r>
          <w:rPr>
            <w:i/>
            <w:color w:val="0000FF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Laboratory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Safety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Manual</w:t>
        </w:r>
        <w:r>
          <w:rPr>
            <w:i/>
            <w:spacing w:val="-1"/>
          </w:rPr>
          <w:t>.</w:t>
        </w:r>
      </w:hyperlink>
    </w:p>
    <w:p w14:paraId="1FE2DD96" w14:textId="77777777" w:rsidR="00D55F5E" w:rsidRDefault="00D55F5E">
      <w:pPr>
        <w:spacing w:line="239" w:lineRule="auto"/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27357532" w14:textId="77777777" w:rsidR="00D55F5E" w:rsidRDefault="00D55F5E">
      <w:pPr>
        <w:rPr>
          <w:rFonts w:ascii="Calibri" w:eastAsia="Calibri" w:hAnsi="Calibri" w:cs="Calibri"/>
          <w:i/>
          <w:sz w:val="20"/>
          <w:szCs w:val="20"/>
        </w:rPr>
      </w:pPr>
    </w:p>
    <w:p w14:paraId="07F023C8" w14:textId="77777777" w:rsidR="00D55F5E" w:rsidRDefault="00D55F5E">
      <w:pPr>
        <w:spacing w:before="3"/>
        <w:rPr>
          <w:rFonts w:ascii="Calibri" w:eastAsia="Calibri" w:hAnsi="Calibri" w:cs="Calibri"/>
          <w:i/>
          <w:sz w:val="29"/>
          <w:szCs w:val="29"/>
        </w:rPr>
      </w:pPr>
    </w:p>
    <w:p w14:paraId="012983EC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8" w:name="_bookmark7"/>
      <w:bookmarkEnd w:id="8"/>
      <w:r>
        <w:rPr>
          <w:spacing w:val="-1"/>
          <w:u w:val="single" w:color="000000"/>
        </w:rPr>
        <w:t>UNKNOWN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CHEMICALS </w:t>
      </w:r>
      <w:r>
        <w:rPr>
          <w:spacing w:val="-2"/>
          <w:u w:val="single" w:color="000000"/>
        </w:rPr>
        <w:t>(“UNKNOWNS”)</w:t>
      </w:r>
    </w:p>
    <w:p w14:paraId="4BDB5498" w14:textId="77777777" w:rsidR="00D55F5E" w:rsidRDefault="00D55F5E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51078DE3" w14:textId="77777777" w:rsidR="00D55F5E" w:rsidRDefault="00C83FFF">
      <w:pPr>
        <w:pStyle w:val="BodyText"/>
        <w:spacing w:before="56" w:line="258" w:lineRule="auto"/>
        <w:ind w:left="120" w:right="135" w:firstLine="0"/>
        <w:jc w:val="both"/>
      </w:pPr>
      <w:r>
        <w:rPr>
          <w:spacing w:val="-1"/>
        </w:rPr>
        <w:t>Federal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7"/>
        </w:rPr>
        <w:t xml:space="preserve"> </w:t>
      </w:r>
      <w:r>
        <w:rPr>
          <w:spacing w:val="-1"/>
        </w:rPr>
        <w:t>specifically</w:t>
      </w:r>
      <w:r>
        <w:rPr>
          <w:spacing w:val="18"/>
        </w:rPr>
        <w:t xml:space="preserve"> </w:t>
      </w:r>
      <w:r>
        <w:rPr>
          <w:spacing w:val="-1"/>
        </w:rPr>
        <w:t>prohibit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transportation,</w:t>
      </w:r>
      <w:r>
        <w:rPr>
          <w:spacing w:val="17"/>
        </w:rPr>
        <w:t xml:space="preserve"> </w:t>
      </w:r>
      <w:r>
        <w:rPr>
          <w:spacing w:val="-1"/>
        </w:rPr>
        <w:t>storage,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disposal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43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unknown</w:t>
      </w:r>
      <w:r>
        <w:rPr>
          <w:spacing w:val="19"/>
        </w:rPr>
        <w:t xml:space="preserve"> </w:t>
      </w:r>
      <w:r>
        <w:rPr>
          <w:spacing w:val="-1"/>
        </w:rPr>
        <w:t>identity.</w:t>
      </w:r>
      <w:r>
        <w:rPr>
          <w:spacing w:val="21"/>
        </w:rPr>
        <w:t xml:space="preserve"> </w:t>
      </w:r>
      <w:r>
        <w:rPr>
          <w:spacing w:val="-1"/>
        </w:rPr>
        <w:t>Generators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strict</w:t>
      </w:r>
      <w:r>
        <w:rPr>
          <w:spacing w:val="20"/>
        </w:rPr>
        <w:t xml:space="preserve"> </w:t>
      </w:r>
      <w:r>
        <w:rPr>
          <w:spacing w:val="-1"/>
        </w:rPr>
        <w:t>liability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waste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3"/>
        </w:rPr>
        <w:t xml:space="preserve"> </w:t>
      </w:r>
      <w:r>
        <w:rPr>
          <w:spacing w:val="-2"/>
        </w:rPr>
        <w:t>generate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“cradle</w:t>
      </w:r>
      <w:r>
        <w:rPr>
          <w:spacing w:val="2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grave”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detailed</w:t>
      </w:r>
      <w:r>
        <w:rPr>
          <w:spacing w:val="14"/>
        </w:rPr>
        <w:t xml:space="preserve"> </w:t>
      </w:r>
      <w:r>
        <w:rPr>
          <w:spacing w:val="-1"/>
        </w:rP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waste</w:t>
      </w:r>
      <w:r>
        <w:rPr>
          <w:spacing w:val="15"/>
        </w:rPr>
        <w:t xml:space="preserve"> </w:t>
      </w:r>
      <w:r>
        <w:rPr>
          <w:spacing w:val="-1"/>
        </w:rPr>
        <w:t>containers.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very</w:t>
      </w:r>
      <w:r>
        <w:rPr>
          <w:spacing w:val="53"/>
        </w:rPr>
        <w:t xml:space="preserve"> </w:t>
      </w:r>
      <w:r>
        <w:rPr>
          <w:spacing w:val="-1"/>
        </w:rPr>
        <w:t>significant</w:t>
      </w:r>
      <w:r>
        <w:rPr>
          <w:spacing w:val="13"/>
        </w:rPr>
        <w:t xml:space="preserve"> </w:t>
      </w:r>
      <w:r>
        <w:rPr>
          <w:spacing w:val="-1"/>
        </w:rPr>
        <w:t>penalties,</w:t>
      </w:r>
      <w:r>
        <w:rPr>
          <w:spacing w:val="10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rPr>
          <w:spacing w:val="-1"/>
        </w:rPr>
        <w:t>civil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criminal,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offering</w:t>
      </w:r>
      <w:r>
        <w:rPr>
          <w:spacing w:val="12"/>
        </w:rPr>
        <w:t xml:space="preserve"> </w:t>
      </w:r>
      <w:r>
        <w:rPr>
          <w:spacing w:val="-1"/>
        </w:rPr>
        <w:t>hazardous</w:t>
      </w:r>
      <w:r>
        <w:rPr>
          <w:spacing w:val="12"/>
        </w:rPr>
        <w:t xml:space="preserve"> </w:t>
      </w:r>
      <w:r>
        <w:rPr>
          <w:spacing w:val="-1"/>
        </w:rPr>
        <w:t>waste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transportation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disposal</w:t>
      </w:r>
      <w:r>
        <w:rPr>
          <w:spacing w:val="67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an accurate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waste.</w:t>
      </w:r>
    </w:p>
    <w:p w14:paraId="2916C19D" w14:textId="77777777" w:rsidR="00D55F5E" w:rsidRDefault="00D55F5E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7AB47F12" w14:textId="77777777" w:rsidR="00D55F5E" w:rsidRDefault="00C83FFF">
      <w:pPr>
        <w:pStyle w:val="BodyText"/>
        <w:spacing w:line="258" w:lineRule="auto"/>
        <w:ind w:left="120" w:right="134" w:firstLine="0"/>
        <w:jc w:val="both"/>
      </w:pPr>
      <w:r>
        <w:rPr>
          <w:spacing w:val="-1"/>
        </w:rPr>
        <w:t>Although</w:t>
      </w:r>
      <w:r>
        <w:rPr>
          <w:spacing w:val="21"/>
        </w:rPr>
        <w:t xml:space="preserve"> </w:t>
      </w:r>
      <w:r>
        <w:rPr>
          <w:spacing w:val="-1"/>
        </w:rPr>
        <w:t>generators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allowed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rely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generator</w:t>
      </w:r>
      <w:r>
        <w:rPr>
          <w:spacing w:val="22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waste</w:t>
      </w:r>
      <w:r>
        <w:rPr>
          <w:spacing w:val="22"/>
        </w:rPr>
        <w:t xml:space="preserve"> </w:t>
      </w:r>
      <w:r>
        <w:rPr>
          <w:spacing w:val="-1"/>
        </w:rPr>
        <w:t>determinations,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49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solid</w:t>
      </w:r>
      <w:r>
        <w:rPr>
          <w:spacing w:val="30"/>
        </w:rPr>
        <w:t xml:space="preserve"> </w:t>
      </w:r>
      <w:r>
        <w:rPr>
          <w:spacing w:val="-1"/>
        </w:rPr>
        <w:t>basis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32"/>
        </w:rPr>
        <w:t xml:space="preserve"> </w:t>
      </w:r>
      <w:r>
        <w:rPr>
          <w:spacing w:val="-1"/>
        </w:rPr>
        <w:t>determination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documentation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determination.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4"/>
        </w:rPr>
        <w:t xml:space="preserve"> </w:t>
      </w:r>
      <w:r>
        <w:rPr>
          <w:spacing w:val="-1"/>
        </w:rPr>
        <w:t>steps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taken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avoid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minimize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generation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unknown</w:t>
      </w:r>
      <w:r>
        <w:rPr>
          <w:spacing w:val="71"/>
        </w:rPr>
        <w:t xml:space="preserve"> </w:t>
      </w:r>
      <w:r>
        <w:rPr>
          <w:spacing w:val="-1"/>
        </w:rPr>
        <w:t>chemicals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unknown</w:t>
      </w:r>
      <w:r>
        <w:rPr>
          <w:spacing w:val="-10"/>
        </w:rPr>
        <w:t xml:space="preserve"> </w:t>
      </w:r>
      <w:r>
        <w:rPr>
          <w:spacing w:val="-1"/>
        </w:rPr>
        <w:t>chemicals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discovered.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lab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trained and follow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 unknowns.</w:t>
      </w:r>
    </w:p>
    <w:p w14:paraId="74869460" w14:textId="77777777" w:rsidR="00D55F5E" w:rsidRDefault="00D55F5E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03EAE074" w14:textId="77777777" w:rsidR="00D55F5E" w:rsidRDefault="00C83FFF">
      <w:pPr>
        <w:pStyle w:val="BodyText"/>
        <w:ind w:left="120" w:firstLine="0"/>
        <w:jc w:val="both"/>
      </w:pP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unknowns</w:t>
      </w:r>
      <w:r>
        <w:t xml:space="preserve"> </w:t>
      </w:r>
      <w:r>
        <w:rPr>
          <w:spacing w:val="-2"/>
        </w:rPr>
        <w:t>by:</w:t>
      </w:r>
    </w:p>
    <w:p w14:paraId="4748D082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22" w:line="258" w:lineRule="auto"/>
        <w:ind w:right="134"/>
        <w:jc w:val="both"/>
      </w:pPr>
      <w:r>
        <w:rPr>
          <w:spacing w:val="-1"/>
        </w:rPr>
        <w:t>Label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containers</w:t>
      </w:r>
      <w:r>
        <w:rPr>
          <w:spacing w:val="5"/>
        </w:rPr>
        <w:t xml:space="preserve"> </w:t>
      </w:r>
      <w:r>
        <w:rPr>
          <w:spacing w:val="-1"/>
        </w:rPr>
        <w:t>(including</w:t>
      </w:r>
      <w:r>
        <w:rPr>
          <w:spacing w:val="7"/>
        </w:rPr>
        <w:t xml:space="preserve"> </w:t>
      </w:r>
      <w:r>
        <w:rPr>
          <w:spacing w:val="-1"/>
        </w:rPr>
        <w:t>beakers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test</w:t>
      </w:r>
      <w:r>
        <w:rPr>
          <w:spacing w:val="8"/>
        </w:rPr>
        <w:t xml:space="preserve"> </w:t>
      </w:r>
      <w:r>
        <w:rPr>
          <w:spacing w:val="-1"/>
        </w:rPr>
        <w:t>tubes)</w:t>
      </w:r>
      <w:r>
        <w:rPr>
          <w:spacing w:val="5"/>
        </w:rPr>
        <w:t xml:space="preserve"> </w:t>
      </w:r>
      <w:r>
        <w:rPr>
          <w:spacing w:val="-1"/>
        </w:rPr>
        <w:t>properly.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done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75"/>
        </w:rPr>
        <w:t xml:space="preserve"> </w:t>
      </w:r>
      <w:r>
        <w:rPr>
          <w:spacing w:val="-1"/>
        </w:rPr>
        <w:t>creating</w:t>
      </w:r>
      <w:r>
        <w:rPr>
          <w:spacing w:val="-5"/>
        </w:rPr>
        <w:t xml:space="preserve"> </w:t>
      </w:r>
      <w:r>
        <w:rPr>
          <w:spacing w:val="-1"/>
        </w:rPr>
        <w:t>reagent</w:t>
      </w:r>
      <w:r>
        <w:rPr>
          <w:spacing w:val="-4"/>
        </w:rPr>
        <w:t xml:space="preserve"> </w:t>
      </w:r>
      <w:r>
        <w:rPr>
          <w:spacing w:val="-1"/>
        </w:rPr>
        <w:t>solutions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rPr>
          <w:spacing w:val="-1"/>
        </w:rPr>
        <w:t>use.</w:t>
      </w:r>
      <w:r>
        <w:rPr>
          <w:spacing w:val="-8"/>
        </w:rPr>
        <w:t xml:space="preserve"> </w:t>
      </w:r>
      <w:r>
        <w:rPr>
          <w:spacing w:val="-1"/>
        </w:rPr>
        <w:t>Labelling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wrong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66"/>
        </w:rPr>
        <w:t xml:space="preserve"> </w:t>
      </w:r>
      <w:r>
        <w:rPr>
          <w:spacing w:val="-1"/>
        </w:rPr>
        <w:t>accidentally.</w:t>
      </w:r>
    </w:p>
    <w:p w14:paraId="41F6B12C" w14:textId="77777777" w:rsidR="00D55F5E" w:rsidRDefault="00630FE5">
      <w:pPr>
        <w:pStyle w:val="BodyText"/>
        <w:numPr>
          <w:ilvl w:val="0"/>
          <w:numId w:val="2"/>
        </w:numPr>
        <w:tabs>
          <w:tab w:val="left" w:pos="841"/>
        </w:tabs>
        <w:spacing w:before="2" w:line="258" w:lineRule="auto"/>
        <w:ind w:right="137"/>
        <w:jc w:val="both"/>
      </w:pPr>
      <w:r>
        <w:rPr>
          <w:spacing w:val="-1"/>
        </w:rPr>
        <w:t>Inspect</w:t>
      </w:r>
      <w:r w:rsidR="00C83FFF">
        <w:rPr>
          <w:spacing w:val="2"/>
        </w:rPr>
        <w:t xml:space="preserve"> </w:t>
      </w:r>
      <w:r w:rsidR="00C83FFF">
        <w:rPr>
          <w:spacing w:val="-1"/>
        </w:rPr>
        <w:t>containers</w:t>
      </w:r>
      <w:r w:rsidR="00C83FFF">
        <w:t xml:space="preserve"> </w:t>
      </w:r>
      <w:r w:rsidR="00C83FFF">
        <w:rPr>
          <w:spacing w:val="-1"/>
        </w:rPr>
        <w:t>and</w:t>
      </w:r>
      <w:r w:rsidR="00C83FFF">
        <w:rPr>
          <w:spacing w:val="2"/>
        </w:rPr>
        <w:t xml:space="preserve"> </w:t>
      </w:r>
      <w:r w:rsidR="00C83FFF">
        <w:rPr>
          <w:spacing w:val="-1"/>
        </w:rPr>
        <w:t>labels</w:t>
      </w:r>
      <w:r w:rsidR="00C83FFF">
        <w:rPr>
          <w:spacing w:val="3"/>
        </w:rPr>
        <w:t xml:space="preserve"> </w:t>
      </w:r>
      <w:r w:rsidR="00C83FFF">
        <w:rPr>
          <w:spacing w:val="-1"/>
        </w:rPr>
        <w:t>periodically</w:t>
      </w:r>
      <w:r w:rsidR="00C83FFF">
        <w:rPr>
          <w:spacing w:val="1"/>
        </w:rPr>
        <w:t xml:space="preserve"> </w:t>
      </w:r>
      <w:r w:rsidR="00C83FFF">
        <w:rPr>
          <w:spacing w:val="-1"/>
        </w:rPr>
        <w:t>and</w:t>
      </w:r>
      <w:r w:rsidR="00C83FFF">
        <w:rPr>
          <w:spacing w:val="2"/>
        </w:rPr>
        <w:t xml:space="preserve"> </w:t>
      </w:r>
      <w:r>
        <w:rPr>
          <w:spacing w:val="-2"/>
        </w:rPr>
        <w:t>replace</w:t>
      </w:r>
      <w:r w:rsidR="00C83FFF">
        <w:rPr>
          <w:spacing w:val="2"/>
        </w:rPr>
        <w:t xml:space="preserve"> </w:t>
      </w:r>
      <w:r w:rsidR="00C83FFF">
        <w:rPr>
          <w:spacing w:val="-1"/>
        </w:rPr>
        <w:t>fading</w:t>
      </w:r>
      <w:r w:rsidR="00C83FFF">
        <w:rPr>
          <w:spacing w:val="2"/>
        </w:rPr>
        <w:t xml:space="preserve"> </w:t>
      </w:r>
      <w:r w:rsidR="00C83FFF">
        <w:t xml:space="preserve">or </w:t>
      </w:r>
      <w:r w:rsidR="00C83FFF">
        <w:rPr>
          <w:spacing w:val="-1"/>
        </w:rPr>
        <w:t>deteriorating labels.</w:t>
      </w:r>
      <w:r w:rsidR="00C83FFF">
        <w:t xml:space="preserve"> </w:t>
      </w:r>
      <w:r w:rsidR="00C83FFF">
        <w:rPr>
          <w:spacing w:val="-1"/>
        </w:rPr>
        <w:t>Expired</w:t>
      </w:r>
      <w:r w:rsidR="00C83FFF">
        <w:rPr>
          <w:spacing w:val="67"/>
        </w:rPr>
        <w:t xml:space="preserve"> </w:t>
      </w:r>
      <w:r w:rsidR="00C83FFF">
        <w:rPr>
          <w:spacing w:val="-1"/>
        </w:rPr>
        <w:t>chemicals</w:t>
      </w:r>
      <w:r w:rsidR="00C83FFF">
        <w:t xml:space="preserve"> </w:t>
      </w:r>
      <w:r w:rsidR="00C83FFF">
        <w:rPr>
          <w:spacing w:val="-1"/>
        </w:rPr>
        <w:t>should be</w:t>
      </w:r>
      <w:r w:rsidR="00C83FFF">
        <w:rPr>
          <w:spacing w:val="1"/>
        </w:rPr>
        <w:t xml:space="preserve"> </w:t>
      </w:r>
      <w:r w:rsidR="00C83FFF">
        <w:rPr>
          <w:spacing w:val="-2"/>
        </w:rPr>
        <w:t>properly</w:t>
      </w:r>
      <w:r w:rsidR="00C83FFF">
        <w:rPr>
          <w:spacing w:val="1"/>
        </w:rPr>
        <w:t xml:space="preserve"> </w:t>
      </w:r>
      <w:r w:rsidR="00C83FFF">
        <w:rPr>
          <w:spacing w:val="-1"/>
        </w:rPr>
        <w:t>discarded.</w:t>
      </w:r>
    </w:p>
    <w:p w14:paraId="3FC0C2D0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</w:pPr>
      <w:r>
        <w:rPr>
          <w:spacing w:val="-1"/>
        </w:rPr>
        <w:t>Label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abbreviations,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formulae.</w:t>
      </w:r>
    </w:p>
    <w:p w14:paraId="0BA6E7BE" w14:textId="77777777" w:rsidR="00D55F5E" w:rsidRDefault="00630FE5">
      <w:pPr>
        <w:pStyle w:val="BodyText"/>
        <w:numPr>
          <w:ilvl w:val="0"/>
          <w:numId w:val="2"/>
        </w:numPr>
        <w:tabs>
          <w:tab w:val="left" w:pos="841"/>
        </w:tabs>
        <w:spacing w:before="22"/>
        <w:ind w:hanging="360"/>
      </w:pPr>
      <w:r>
        <w:rPr>
          <w:spacing w:val="-1"/>
        </w:rPr>
        <w:t>Maintain</w:t>
      </w:r>
      <w:r w:rsidR="00C83FFF">
        <w:rPr>
          <w:spacing w:val="-1"/>
        </w:rPr>
        <w:t xml:space="preserve"> an accurate</w:t>
      </w:r>
      <w:r w:rsidR="00C83FFF">
        <w:rPr>
          <w:spacing w:val="1"/>
        </w:rPr>
        <w:t xml:space="preserve"> </w:t>
      </w:r>
      <w:r w:rsidR="00C83FFF">
        <w:rPr>
          <w:spacing w:val="-1"/>
        </w:rPr>
        <w:t>inventory.</w:t>
      </w:r>
    </w:p>
    <w:p w14:paraId="17303611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22" w:line="258" w:lineRule="auto"/>
        <w:ind w:right="135" w:hanging="360"/>
        <w:jc w:val="both"/>
      </w:pP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reaction</w:t>
      </w:r>
      <w:r>
        <w:rPr>
          <w:spacing w:val="-10"/>
        </w:rPr>
        <w:t xml:space="preserve"> </w:t>
      </w:r>
      <w:r>
        <w:rPr>
          <w:spacing w:val="-1"/>
        </w:rPr>
        <w:t>mixtures</w:t>
      </w:r>
      <w:r>
        <w:rPr>
          <w:spacing w:val="-7"/>
        </w:rPr>
        <w:t xml:space="preserve"> </w:t>
      </w:r>
      <w:r>
        <w:rPr>
          <w:spacing w:val="-1"/>
        </w:rPr>
        <w:t>stored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lab</w:t>
      </w:r>
      <w:r>
        <w:rPr>
          <w:spacing w:val="-8"/>
        </w:rPr>
        <w:t xml:space="preserve"> </w:t>
      </w:r>
      <w:r>
        <w:rPr>
          <w:spacing w:val="-1"/>
        </w:rPr>
        <w:t>glassware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chemical</w:t>
      </w:r>
      <w:r>
        <w:rPr>
          <w:spacing w:val="-10"/>
        </w:rPr>
        <w:t xml:space="preserve"> </w:t>
      </w:r>
      <w:r>
        <w:rPr>
          <w:spacing w:val="-1"/>
        </w:rPr>
        <w:t>composition,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formed,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lab</w:t>
      </w:r>
      <w:r>
        <w:rPr>
          <w:spacing w:val="2"/>
        </w:rPr>
        <w:t xml:space="preserve"> </w:t>
      </w:r>
      <w:r>
        <w:rPr>
          <w:spacing w:val="-1"/>
        </w:rPr>
        <w:t>worker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note</w:t>
      </w:r>
      <w:r>
        <w:rPr>
          <w:spacing w:val="3"/>
        </w:rPr>
        <w:t xml:space="preserve"> </w:t>
      </w:r>
      <w:r>
        <w:rPr>
          <w:spacing w:val="-2"/>
        </w:rPr>
        <w:t>book</w:t>
      </w:r>
      <w:r>
        <w:rPr>
          <w:spacing w:val="5"/>
        </w:rPr>
        <w:t xml:space="preserve"> </w:t>
      </w:r>
      <w:r>
        <w:rPr>
          <w:spacing w:val="-1"/>
        </w:rPr>
        <w:t>reference.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mixture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-5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available.</w:t>
      </w:r>
    </w:p>
    <w:p w14:paraId="258CD048" w14:textId="77777777" w:rsidR="00D55F5E" w:rsidRDefault="00C83FFF">
      <w:pPr>
        <w:pStyle w:val="BodyText"/>
        <w:numPr>
          <w:ilvl w:val="0"/>
          <w:numId w:val="2"/>
        </w:numPr>
        <w:tabs>
          <w:tab w:val="left" w:pos="841"/>
        </w:tabs>
        <w:spacing w:before="2"/>
        <w:ind w:hanging="360"/>
      </w:pP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departing lab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identify any unknown</w:t>
      </w:r>
      <w:r>
        <w:rPr>
          <w:spacing w:val="-3"/>
        </w:rPr>
        <w:t xml:space="preserve"> </w:t>
      </w:r>
      <w:r>
        <w:rPr>
          <w:spacing w:val="-1"/>
        </w:rPr>
        <w:t>material before</w:t>
      </w:r>
      <w:r>
        <w:rPr>
          <w:spacing w:val="1"/>
        </w:rPr>
        <w:t xml:space="preserve"> </w:t>
      </w:r>
      <w:r>
        <w:rPr>
          <w:spacing w:val="-1"/>
        </w:rPr>
        <w:t>leaving</w:t>
      </w:r>
    </w:p>
    <w:p w14:paraId="2569A233" w14:textId="77777777" w:rsidR="00D55F5E" w:rsidRDefault="00C83FFF">
      <w:pPr>
        <w:pStyle w:val="BodyText"/>
        <w:spacing w:before="180"/>
        <w:ind w:left="120" w:firstLine="0"/>
        <w:jc w:val="both"/>
      </w:pPr>
      <w:r>
        <w:rPr>
          <w:spacing w:val="-1"/>
        </w:rPr>
        <w:t>Identifying Unknowns:</w:t>
      </w:r>
    </w:p>
    <w:p w14:paraId="69305BB2" w14:textId="77777777" w:rsidR="00D55F5E" w:rsidRDefault="00C83FFF">
      <w:pPr>
        <w:pStyle w:val="BodyText"/>
        <w:numPr>
          <w:ilvl w:val="1"/>
          <w:numId w:val="2"/>
        </w:numPr>
        <w:tabs>
          <w:tab w:val="left" w:pos="976"/>
        </w:tabs>
        <w:spacing w:before="22" w:line="256" w:lineRule="auto"/>
        <w:ind w:right="150" w:hanging="360"/>
      </w:pPr>
      <w:r>
        <w:rPr>
          <w:spacing w:val="-1"/>
        </w:rPr>
        <w:t>Consult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14"/>
        </w:rPr>
        <w:t xml:space="preserve"> </w:t>
      </w:r>
      <w:r>
        <w:rPr>
          <w:spacing w:val="-1"/>
        </w:rPr>
        <w:t>Investigator</w:t>
      </w:r>
      <w:r>
        <w:rPr>
          <w:spacing w:val="14"/>
        </w:rPr>
        <w:t xml:space="preserve"> </w:t>
      </w:r>
      <w:r>
        <w:rPr>
          <w:spacing w:val="-1"/>
        </w:rPr>
        <w:t>(PI)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Lab</w:t>
      </w:r>
      <w:r>
        <w:rPr>
          <w:spacing w:val="14"/>
        </w:rPr>
        <w:t xml:space="preserve"> </w:t>
      </w:r>
      <w:r>
        <w:rPr>
          <w:spacing w:val="-1"/>
        </w:rPr>
        <w:t>Supervisor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type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66"/>
        </w:rPr>
        <w:t xml:space="preserve"> </w:t>
      </w:r>
      <w:r>
        <w:rPr>
          <w:spacing w:val="-1"/>
        </w:rPr>
        <w:t>being conducted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routinely</w:t>
      </w:r>
      <w:r>
        <w:rPr>
          <w:spacing w:val="1"/>
        </w:rPr>
        <w:t xml:space="preserve"> </w:t>
      </w:r>
      <w:r>
        <w:rPr>
          <w:spacing w:val="-1"/>
        </w:rPr>
        <w:t>conducted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laboratory.</w:t>
      </w:r>
    </w:p>
    <w:p w14:paraId="29236639" w14:textId="77777777" w:rsidR="00D55F5E" w:rsidRDefault="00C83FFF">
      <w:pPr>
        <w:pStyle w:val="BodyText"/>
        <w:numPr>
          <w:ilvl w:val="1"/>
          <w:numId w:val="2"/>
        </w:numPr>
        <w:tabs>
          <w:tab w:val="left" w:pos="976"/>
        </w:tabs>
        <w:spacing w:before="3"/>
        <w:ind w:hanging="360"/>
      </w:pP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container.</w:t>
      </w:r>
      <w:r>
        <w:t xml:space="preserve"> </w:t>
      </w:r>
      <w:r>
        <w:rPr>
          <w:spacing w:val="-2"/>
        </w:rPr>
        <w:t xml:space="preserve">Someone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contents.</w:t>
      </w:r>
    </w:p>
    <w:p w14:paraId="0F681B60" w14:textId="77777777" w:rsidR="00D55F5E" w:rsidRDefault="00C83FFF">
      <w:pPr>
        <w:pStyle w:val="BodyText"/>
        <w:numPr>
          <w:ilvl w:val="1"/>
          <w:numId w:val="2"/>
        </w:numPr>
        <w:tabs>
          <w:tab w:val="left" w:pos="976"/>
        </w:tabs>
        <w:spacing w:before="22"/>
        <w:ind w:hanging="36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 see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 can recall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container’s</w:t>
      </w:r>
      <w:r>
        <w:t xml:space="preserve"> </w:t>
      </w:r>
      <w:r>
        <w:rPr>
          <w:spacing w:val="-1"/>
        </w:rPr>
        <w:t>identity.</w:t>
      </w:r>
    </w:p>
    <w:p w14:paraId="5631A3BA" w14:textId="77777777" w:rsidR="00D55F5E" w:rsidRDefault="00C83FFF">
      <w:pPr>
        <w:pStyle w:val="BodyText"/>
        <w:numPr>
          <w:ilvl w:val="1"/>
          <w:numId w:val="2"/>
        </w:numPr>
        <w:tabs>
          <w:tab w:val="left" w:pos="976"/>
        </w:tabs>
        <w:spacing w:before="20"/>
        <w:ind w:hanging="360"/>
      </w:pPr>
      <w:r>
        <w:rPr>
          <w:spacing w:val="-1"/>
        </w:rPr>
        <w:t>Simple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pH</w:t>
      </w:r>
      <w:r>
        <w:rPr>
          <w:spacing w:val="-3"/>
        </w:rPr>
        <w:t xml:space="preserve"> </w:t>
      </w:r>
      <w:r>
        <w:rPr>
          <w:spacing w:val="-1"/>
        </w:rPr>
        <w:t>may aid in identification.</w:t>
      </w:r>
    </w:p>
    <w:p w14:paraId="1EA967E5" w14:textId="77777777" w:rsidR="00D55F5E" w:rsidRDefault="00C83FFF">
      <w:pPr>
        <w:pStyle w:val="BodyText"/>
        <w:numPr>
          <w:ilvl w:val="1"/>
          <w:numId w:val="2"/>
        </w:numPr>
        <w:tabs>
          <w:tab w:val="left" w:pos="976"/>
        </w:tabs>
        <w:spacing w:before="22"/>
        <w:ind w:hanging="360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reagents</w:t>
      </w:r>
      <w:r>
        <w:t xml:space="preserve"> </w:t>
      </w:r>
      <w:r>
        <w:rPr>
          <w:spacing w:val="-1"/>
        </w:rPr>
        <w:t>present;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could have</w:t>
      </w:r>
      <w:r>
        <w:rPr>
          <w:spacing w:val="1"/>
        </w:rPr>
        <w:t xml:space="preserve"> </w:t>
      </w:r>
      <w:r>
        <w:rPr>
          <w:spacing w:val="-1"/>
        </w:rPr>
        <w:t>been derived</w:t>
      </w:r>
      <w:r>
        <w:rPr>
          <w:spacing w:val="-3"/>
        </w:rPr>
        <w:t xml:space="preserve"> </w:t>
      </w:r>
      <w:r>
        <w:rPr>
          <w:spacing w:val="-1"/>
        </w:rPr>
        <w:t>from them.</w:t>
      </w:r>
    </w:p>
    <w:p w14:paraId="594F22CE" w14:textId="77777777" w:rsidR="00D55F5E" w:rsidRDefault="00C83FFF">
      <w:pPr>
        <w:pStyle w:val="BodyText"/>
        <w:spacing w:before="180" w:line="259" w:lineRule="auto"/>
        <w:ind w:left="121" w:right="288" w:firstLine="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generator</w:t>
      </w:r>
      <w: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sufficiently characterize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 w:rsidR="00630FE5">
        <w:t xml:space="preserve"> l</w:t>
      </w:r>
      <w:r w:rsidR="00630FE5">
        <w:rPr>
          <w:spacing w:val="-1"/>
        </w:rPr>
        <w:t>abel the unknown container with an ESD provided hazardous waste sticker, check all four hazard boxes, and write “pending analysis” in the contents section. Please c</w:t>
      </w:r>
      <w:r>
        <w:rPr>
          <w:spacing w:val="-1"/>
        </w:rPr>
        <w:t>ontact</w:t>
      </w:r>
      <w:r>
        <w:rPr>
          <w:spacing w:val="1"/>
        </w:rPr>
        <w:t xml:space="preserve"> </w:t>
      </w:r>
      <w:r>
        <w:rPr>
          <w:spacing w:val="-2"/>
        </w:rPr>
        <w:t>ESD</w:t>
      </w:r>
      <w:r>
        <w:rPr>
          <w:spacing w:val="1"/>
        </w:rPr>
        <w:t xml:space="preserve"> </w:t>
      </w:r>
      <w:r w:rsidR="00630FE5">
        <w:rPr>
          <w:spacing w:val="1"/>
        </w:rPr>
        <w:t xml:space="preserve">as soon as possible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making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 w:rsidR="00630FE5">
        <w:rPr>
          <w:spacing w:val="-1"/>
        </w:rPr>
        <w:t xml:space="preserve">determination concerning an unknown. </w:t>
      </w:r>
    </w:p>
    <w:p w14:paraId="187F57B8" w14:textId="77777777" w:rsidR="00D55F5E" w:rsidRDefault="00D55F5E">
      <w:pPr>
        <w:spacing w:line="259" w:lineRule="auto"/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54738AF4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46ABBD8F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3F9FD725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9" w:name="_bookmark8"/>
      <w:bookmarkEnd w:id="9"/>
      <w:r>
        <w:rPr>
          <w:u w:val="single" w:color="000000"/>
        </w:rPr>
        <w:t>EPA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TCLP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LIST</w:t>
      </w:r>
    </w:p>
    <w:p w14:paraId="06BBA33E" w14:textId="77777777" w:rsidR="00D55F5E" w:rsidRDefault="00D55F5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1B3BBA1" w14:textId="77777777" w:rsidR="00D55F5E" w:rsidRDefault="00C83FFF">
      <w:pPr>
        <w:pStyle w:val="BodyText"/>
        <w:spacing w:before="56"/>
        <w:ind w:left="120" w:right="28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TCLP,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Toxicity</w:t>
      </w:r>
      <w:r>
        <w:rPr>
          <w:spacing w:val="1"/>
        </w:rPr>
        <w:t xml:space="preserve"> </w:t>
      </w:r>
      <w:r>
        <w:rPr>
          <w:spacing w:val="-1"/>
        </w:rPr>
        <w:t>Characteristic</w:t>
      </w:r>
      <w:r>
        <w:t xml:space="preserve"> </w:t>
      </w:r>
      <w:r>
        <w:rPr>
          <w:spacing w:val="-1"/>
        </w:rPr>
        <w:t>Leaching (not</w:t>
      </w:r>
      <w:r>
        <w:rPr>
          <w:spacing w:val="1"/>
        </w:rPr>
        <w:t xml:space="preserve"> </w:t>
      </w:r>
      <w:r>
        <w:rPr>
          <w:spacing w:val="-1"/>
        </w:rPr>
        <w:t>Leachate)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designed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mobility </w:t>
      </w:r>
      <w:r>
        <w:t xml:space="preserve">of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organics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inorganics</w:t>
      </w:r>
      <w: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liquid,</w:t>
      </w:r>
      <w:r>
        <w:t xml:space="preserve"> </w:t>
      </w:r>
      <w:r>
        <w:rPr>
          <w:spacing w:val="-1"/>
        </w:rPr>
        <w:t>solid,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multiphasic</w:t>
      </w:r>
      <w:r>
        <w:rPr>
          <w:spacing w:val="-2"/>
        </w:rPr>
        <w:t xml:space="preserve"> </w:t>
      </w:r>
      <w:r>
        <w:rPr>
          <w:spacing w:val="-1"/>
        </w:rPr>
        <w:t>wastes.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used to</w:t>
      </w:r>
      <w:r>
        <w:rPr>
          <w:spacing w:val="87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may meet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EPA</w:t>
      </w:r>
      <w:r>
        <w:rPr>
          <w:spacing w:val="-3"/>
        </w:rPr>
        <w:t xml:space="preserve"> </w:t>
      </w:r>
      <w:r>
        <w:rPr>
          <w:spacing w:val="-1"/>
        </w:rPr>
        <w:t>Toxicity under</w:t>
      </w:r>
      <w:r>
        <w:t xml:space="preserve"> </w:t>
      </w:r>
      <w:r>
        <w:rPr>
          <w:spacing w:val="-1"/>
        </w:rPr>
        <w:t>RCRA.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listed here,</w:t>
      </w:r>
      <w:r>
        <w:rPr>
          <w:spacing w:val="75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UGA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 submit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pick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Waste.</w:t>
      </w:r>
    </w:p>
    <w:p w14:paraId="464FCBC1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5C8C6B09" w14:textId="77777777" w:rsidR="00D55F5E" w:rsidRDefault="00D55F5E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65BD0EBF" w14:textId="77777777" w:rsidR="00D55F5E" w:rsidRDefault="00000000">
      <w:pPr>
        <w:tabs>
          <w:tab w:val="left" w:pos="5159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6A58D17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width:216.55pt;height:361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7"/>
                    <w:gridCol w:w="1418"/>
                  </w:tblGrid>
                  <w:tr w:rsidR="00684E6C" w14:paraId="14152D58" w14:textId="77777777" w:rsidTr="00FB17A2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C4E6F7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Chemical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230E16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CAS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Number</w:t>
                        </w:r>
                      </w:p>
                    </w:tc>
                  </w:tr>
                  <w:tr w:rsidR="00684E6C" w14:paraId="71F988E9" w14:textId="77777777" w:rsidTr="00FB17A2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5EDB6C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Arsenic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240CCCC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7440-38-2</w:t>
                        </w:r>
                      </w:p>
                    </w:tc>
                  </w:tr>
                  <w:tr w:rsidR="00684E6C" w14:paraId="6A6880F7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380F86E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Barium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4449604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7440-39-3</w:t>
                        </w:r>
                      </w:p>
                    </w:tc>
                  </w:tr>
                  <w:tr w:rsidR="00684E6C" w14:paraId="084E232D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066A8CE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Benzene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75578E9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71-43-2</w:t>
                        </w:r>
                      </w:p>
                    </w:tc>
                  </w:tr>
                  <w:tr w:rsidR="00684E6C" w14:paraId="57A56D88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ED7913A" w14:textId="77777777" w:rsidR="00684E6C" w:rsidRDefault="00684E6C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Cadmium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1C63F32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7440-43-9</w:t>
                        </w:r>
                      </w:p>
                    </w:tc>
                  </w:tr>
                  <w:tr w:rsidR="00684E6C" w14:paraId="79AD00B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9BAFC86" w14:textId="77777777" w:rsidR="00684E6C" w:rsidRDefault="00684E6C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Carbon tetrachloride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C26909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56-23-5</w:t>
                        </w:r>
                      </w:p>
                    </w:tc>
                  </w:tr>
                  <w:tr w:rsidR="00684E6C" w14:paraId="5FD348C8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8894883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Chlordane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2AC30A2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57-74-9</w:t>
                        </w:r>
                      </w:p>
                    </w:tc>
                  </w:tr>
                  <w:tr w:rsidR="00684E6C" w14:paraId="3A7306FC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7A4C921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Chlorobenzene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909FD4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108-90-7</w:t>
                        </w:r>
                      </w:p>
                    </w:tc>
                  </w:tr>
                  <w:tr w:rsidR="00684E6C" w14:paraId="07625C2C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A8E70BE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Chloroform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93E9054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67-66-3</w:t>
                        </w:r>
                      </w:p>
                    </w:tc>
                  </w:tr>
                  <w:tr w:rsidR="00684E6C" w14:paraId="7ED2B294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2E4758F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Chromium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3C8AA1C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7440-47-3</w:t>
                        </w:r>
                      </w:p>
                    </w:tc>
                  </w:tr>
                  <w:tr w:rsidR="00684E6C" w14:paraId="00B58650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0BE427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o-Cresol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B5E3ED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95-48-7</w:t>
                        </w:r>
                      </w:p>
                    </w:tc>
                  </w:tr>
                  <w:tr w:rsidR="00684E6C" w14:paraId="5C9E90D7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B1CAA77" w14:textId="77777777" w:rsidR="00684E6C" w:rsidRDefault="00684E6C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m-Cresol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95991F4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108-39-4</w:t>
                        </w:r>
                      </w:p>
                    </w:tc>
                  </w:tr>
                  <w:tr w:rsidR="00684E6C" w14:paraId="197E46F1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1AB2F63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p-Cresol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3A145AF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106-44-5</w:t>
                        </w:r>
                      </w:p>
                    </w:tc>
                  </w:tr>
                  <w:tr w:rsidR="00684E6C" w14:paraId="41BC42E2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569472C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Cresol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0408FD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--</w:t>
                        </w:r>
                      </w:p>
                    </w:tc>
                  </w:tr>
                  <w:tr w:rsidR="00684E6C" w14:paraId="133F74A5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61AECB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2,4-D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5C89B2E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94-75-7</w:t>
                        </w:r>
                      </w:p>
                    </w:tc>
                  </w:tr>
                  <w:tr w:rsidR="00684E6C" w14:paraId="3EBB2471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EF80BAC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1,4-Dichlorobenzene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F0DBA3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106-46-7</w:t>
                        </w:r>
                      </w:p>
                    </w:tc>
                  </w:tr>
                  <w:tr w:rsidR="00684E6C" w14:paraId="78160E85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FBE11E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1,2-Dichloroethane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1265435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107-06-2</w:t>
                        </w:r>
                      </w:p>
                    </w:tc>
                  </w:tr>
                  <w:tr w:rsidR="00684E6C" w14:paraId="7633FC31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7091C73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1,1-Dichloroethylene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673B9A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75-35-4</w:t>
                        </w:r>
                      </w:p>
                    </w:tc>
                  </w:tr>
                  <w:tr w:rsidR="00684E6C" w14:paraId="057789F0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A2AFF17" w14:textId="77777777" w:rsidR="00684E6C" w:rsidRDefault="00684E6C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2,4-Dinitrotoluene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335BBB3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121-14-2</w:t>
                        </w:r>
                      </w:p>
                    </w:tc>
                  </w:tr>
                  <w:tr w:rsidR="00684E6C" w14:paraId="45E4DE6E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E89346F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Endrin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AFEBE1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72-20-8</w:t>
                        </w:r>
                      </w:p>
                    </w:tc>
                  </w:tr>
                  <w:tr w:rsidR="00684E6C" w14:paraId="7B097E28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858361B" w14:textId="77777777" w:rsidR="00684E6C" w:rsidRDefault="00684E6C">
                        <w:pPr>
                          <w:spacing w:before="27"/>
                          <w:ind w:left="2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Heptachlor (and </w:t>
                        </w:r>
                        <w:r>
                          <w:rPr>
                            <w:rFonts w:ascii="Calibri"/>
                            <w:b/>
                          </w:rPr>
                          <w:t>its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epoxide)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B555C0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76-44-8</w:t>
                        </w:r>
                      </w:p>
                    </w:tc>
                  </w:tr>
                </w:tbl>
                <w:p w14:paraId="3382A365" w14:textId="77777777" w:rsidR="00684E6C" w:rsidRDefault="00684E6C"/>
              </w:txbxContent>
            </v:textbox>
          </v:shape>
        </w:pict>
      </w:r>
      <w:r w:rsidR="00C83FFF">
        <w:rPr>
          <w:rFonts w:ascii="Calibri"/>
          <w:sz w:val="20"/>
        </w:rPr>
        <w:tab/>
      </w:r>
      <w:r>
        <w:rPr>
          <w:rFonts w:ascii="Calibri"/>
          <w:position w:val="34"/>
          <w:sz w:val="20"/>
        </w:rPr>
      </w:r>
      <w:r>
        <w:rPr>
          <w:rFonts w:ascii="Calibri"/>
          <w:position w:val="34"/>
          <w:sz w:val="20"/>
        </w:rPr>
        <w:pict w14:anchorId="27ACAACC">
          <v:shape id="_x0000_s2055" type="#_x0000_t202" style="width:216.55pt;height:34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7"/>
                    <w:gridCol w:w="1418"/>
                  </w:tblGrid>
                  <w:tr w:rsidR="00684E6C" w14:paraId="68E0ECED" w14:textId="77777777" w:rsidTr="00FB17A2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4F3176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Hexachlorobenzene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7F0F23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118-74-1</w:t>
                        </w:r>
                      </w:p>
                    </w:tc>
                  </w:tr>
                  <w:tr w:rsidR="00684E6C" w14:paraId="51B2563D" w14:textId="77777777" w:rsidTr="00FB17A2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C7799AD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Hexachlorobutadiene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A46F1D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87-68-3</w:t>
                        </w:r>
                      </w:p>
                    </w:tc>
                  </w:tr>
                  <w:tr w:rsidR="00684E6C" w14:paraId="714A456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44909E0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Hexachloroethane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F24EA83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67-72-1</w:t>
                        </w:r>
                      </w:p>
                    </w:tc>
                  </w:tr>
                  <w:tr w:rsidR="00684E6C" w14:paraId="7FFA69FB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F1D1778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Lead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53AACD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7439-92-1</w:t>
                        </w:r>
                      </w:p>
                    </w:tc>
                  </w:tr>
                  <w:tr w:rsidR="00684E6C" w14:paraId="6C63B4B3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B0D5F0C" w14:textId="77777777" w:rsidR="00684E6C" w:rsidRDefault="00684E6C">
                        <w:pPr>
                          <w:spacing w:before="24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Lindane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AF02FF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58-89-9</w:t>
                        </w:r>
                      </w:p>
                    </w:tc>
                  </w:tr>
                  <w:tr w:rsidR="00684E6C" w14:paraId="64A46BF8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CC2B41C" w14:textId="77777777" w:rsidR="00684E6C" w:rsidRDefault="00684E6C">
                        <w:pPr>
                          <w:spacing w:before="24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Mercury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FB0AF09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7439-97-6</w:t>
                        </w:r>
                      </w:p>
                    </w:tc>
                  </w:tr>
                  <w:tr w:rsidR="00684E6C" w14:paraId="6B05986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D96FB06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Methoxychlor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345980B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72-43-5</w:t>
                        </w:r>
                      </w:p>
                    </w:tc>
                  </w:tr>
                  <w:tr w:rsidR="00684E6C" w14:paraId="72A3DA67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394C5A4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Methyl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ethyl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ketone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FDE2526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78-93-3</w:t>
                        </w:r>
                      </w:p>
                    </w:tc>
                  </w:tr>
                  <w:tr w:rsidR="00684E6C" w14:paraId="0C944C79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46823F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Nitrobenzene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99100F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98-95-3</w:t>
                        </w:r>
                      </w:p>
                    </w:tc>
                  </w:tr>
                  <w:tr w:rsidR="00684E6C" w14:paraId="4DE9559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E691DA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Pentrachlorophenol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FCB1193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87-86-5</w:t>
                        </w:r>
                      </w:p>
                    </w:tc>
                  </w:tr>
                  <w:tr w:rsidR="00684E6C" w14:paraId="62322279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4F720BF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Pyridine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99507E2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110-86-1</w:t>
                        </w:r>
                      </w:p>
                    </w:tc>
                  </w:tr>
                  <w:tr w:rsidR="00684E6C" w14:paraId="71E8894D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EF6265E" w14:textId="77777777" w:rsidR="00684E6C" w:rsidRDefault="00684E6C">
                        <w:pPr>
                          <w:spacing w:before="24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Selenium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B0832CC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7782-49-2</w:t>
                        </w:r>
                      </w:p>
                    </w:tc>
                  </w:tr>
                  <w:tr w:rsidR="00684E6C" w14:paraId="30536F3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CD4FEF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Silver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8D3237A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7440-22-4</w:t>
                        </w:r>
                      </w:p>
                    </w:tc>
                  </w:tr>
                  <w:tr w:rsidR="00684E6C" w14:paraId="6982D3AC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2181B95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Tetrachloroethylene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7B41B1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127-18-4</w:t>
                        </w:r>
                      </w:p>
                    </w:tc>
                  </w:tr>
                  <w:tr w:rsidR="00684E6C" w14:paraId="436E32E2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939F32B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Toxaphene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DAA251D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8001-35-2</w:t>
                        </w:r>
                      </w:p>
                    </w:tc>
                  </w:tr>
                  <w:tr w:rsidR="00684E6C" w14:paraId="47AB2356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0CD2D56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Trichloroethylene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E5BA71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79-01-6</w:t>
                        </w:r>
                      </w:p>
                    </w:tc>
                  </w:tr>
                  <w:tr w:rsidR="00684E6C" w14:paraId="1B93CAC7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2FE5601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2,4,5-Trichlorophenol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E59475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95-95-4</w:t>
                        </w:r>
                      </w:p>
                    </w:tc>
                  </w:tr>
                  <w:tr w:rsidR="00684E6C" w14:paraId="5C10B30B" w14:textId="77777777">
                    <w:trPr>
                      <w:trHeight w:hRule="exact" w:val="346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A1B0EA0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2,4,6-Trichlorophenol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E8900C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88-06-2</w:t>
                        </w:r>
                      </w:p>
                    </w:tc>
                  </w:tr>
                  <w:tr w:rsidR="00684E6C" w14:paraId="4D2ED28B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471D9B" w14:textId="77777777" w:rsidR="00684E6C" w:rsidRDefault="00684E6C">
                        <w:pPr>
                          <w:spacing w:before="24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2,4,5-TP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(Silvex)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D6F65DA" w14:textId="77777777" w:rsidR="00684E6C" w:rsidRDefault="00684E6C">
                        <w:pPr>
                          <w:spacing w:before="24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93-72-1</w:t>
                        </w:r>
                      </w:p>
                    </w:tc>
                  </w:tr>
                  <w:tr w:rsidR="00684E6C" w14:paraId="5E48071F" w14:textId="77777777">
                    <w:trPr>
                      <w:trHeight w:hRule="exact" w:val="343"/>
                    </w:trPr>
                    <w:tc>
                      <w:tcPr>
                        <w:tcW w:w="28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03E3129" w14:textId="77777777" w:rsidR="00684E6C" w:rsidRDefault="00684E6C">
                        <w:pPr>
                          <w:spacing w:before="27"/>
                          <w:ind w:left="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Vinyl chloride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DE7E7A0" w14:textId="77777777" w:rsidR="00684E6C" w:rsidRDefault="00684E6C">
                        <w:pPr>
                          <w:spacing w:before="27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75-01-4</w:t>
                        </w:r>
                      </w:p>
                    </w:tc>
                  </w:tr>
                </w:tbl>
                <w:p w14:paraId="5C71F136" w14:textId="77777777" w:rsidR="00684E6C" w:rsidRDefault="00684E6C"/>
              </w:txbxContent>
            </v:textbox>
          </v:shape>
        </w:pict>
      </w:r>
    </w:p>
    <w:p w14:paraId="62199465" w14:textId="77777777" w:rsidR="00D55F5E" w:rsidRDefault="00D55F5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0DA123B1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4C4CEA3D" w14:textId="77777777" w:rsidR="00D55F5E" w:rsidRDefault="00D55F5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387CD5D0" w14:textId="77777777" w:rsidR="00D55F5E" w:rsidRDefault="00C83FFF">
      <w:pPr>
        <w:pStyle w:val="Heading1"/>
        <w:spacing w:before="56"/>
        <w:rPr>
          <w:b w:val="0"/>
          <w:bCs w:val="0"/>
        </w:rPr>
      </w:pPr>
      <w:bookmarkStart w:id="10" w:name="_bookmark9"/>
      <w:bookmarkEnd w:id="10"/>
      <w:r>
        <w:rPr>
          <w:spacing w:val="-1"/>
          <w:u w:val="single" w:color="000000"/>
        </w:rPr>
        <w:t>LIST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COMMON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INCOMPATIBLE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</w:p>
    <w:p w14:paraId="50895670" w14:textId="77777777" w:rsidR="00D55F5E" w:rsidRDefault="00D55F5E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14:paraId="3886BE9B" w14:textId="77777777" w:rsidR="00D55F5E" w:rsidRDefault="00C83FFF">
      <w:pPr>
        <w:pStyle w:val="BodyText"/>
        <w:spacing w:before="56" w:line="275" w:lineRule="auto"/>
        <w:ind w:left="120" w:right="288" w:firstLine="0"/>
      </w:pP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chemicals</w:t>
      </w:r>
      <w:r>
        <w:rPr>
          <w:spacing w:val="-2"/>
        </w:rPr>
        <w:t xml:space="preserve"> </w:t>
      </w:r>
      <w:r>
        <w:rPr>
          <w:spacing w:val="-1"/>
        </w:rPr>
        <w:t>and their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incompatible</w:t>
      </w:r>
      <w:r>
        <w:rPr>
          <w:spacing w:val="-2"/>
        </w:rPr>
        <w:t xml:space="preserve"> </w:t>
      </w:r>
      <w:r>
        <w:rPr>
          <w:spacing w:val="-1"/>
        </w:rPr>
        <w:t>chemicals.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any waste</w:t>
      </w:r>
      <w:r>
        <w:rPr>
          <w:spacing w:val="1"/>
        </w:rPr>
        <w:t xml:space="preserve"> </w:t>
      </w:r>
      <w:r>
        <w:rPr>
          <w:spacing w:val="-2"/>
        </w:rPr>
        <w:t>containing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67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 xml:space="preserve">reactions. Please contact the Chemical Lab Safety Team with any questions. </w:t>
      </w:r>
    </w:p>
    <w:p w14:paraId="38C1F859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0C8FE7CE" w14:textId="77777777" w:rsidR="00D55F5E" w:rsidRDefault="00D55F5E">
      <w:pPr>
        <w:rPr>
          <w:rFonts w:ascii="Calibri" w:eastAsia="Calibri" w:hAnsi="Calibri" w:cs="Calibri"/>
          <w:sz w:val="20"/>
          <w:szCs w:val="20"/>
        </w:rPr>
      </w:pPr>
    </w:p>
    <w:p w14:paraId="41004F19" w14:textId="77777777" w:rsidR="00D55F5E" w:rsidRDefault="00D55F5E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D55F5E" w14:paraId="190C51D2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C651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050EE761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CHEMICAL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F9F8" w14:textId="77777777" w:rsidR="00D55F5E" w:rsidRDefault="00C83FFF">
            <w:pPr>
              <w:pStyle w:val="TableParagraph"/>
              <w:spacing w:before="183"/>
              <w:ind w:left="18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INCOMPATIBLE</w:t>
            </w:r>
            <w:r>
              <w:rPr>
                <w:rFonts w:ascii="Calibri"/>
                <w:spacing w:val="-2"/>
              </w:rPr>
              <w:t xml:space="preserve"> CHEMICAL(S)</w:t>
            </w:r>
          </w:p>
        </w:tc>
      </w:tr>
      <w:tr w:rsidR="00D55F5E" w14:paraId="321111E5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56CC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5CAC386" w14:textId="77777777" w:rsidR="00D55F5E" w:rsidRDefault="00C83FFF">
            <w:pPr>
              <w:pStyle w:val="TableParagraph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Acetic </w:t>
            </w:r>
            <w:r>
              <w:rPr>
                <w:rFonts w:ascii="Calibri"/>
                <w:b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B43C" w14:textId="77777777" w:rsidR="00D55F5E" w:rsidRDefault="00C83FFF">
            <w:pPr>
              <w:pStyle w:val="TableParagraph"/>
              <w:spacing w:before="48"/>
              <w:ind w:left="1832" w:right="554" w:hanging="1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aldehyde,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carbonates,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hydroxides,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peroxides,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phosphates,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xylene</w:t>
            </w:r>
          </w:p>
        </w:tc>
      </w:tr>
      <w:tr w:rsidR="00D55F5E" w14:paraId="63704225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50C6" w14:textId="77777777" w:rsidR="00D55F5E" w:rsidRDefault="00D55F5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C547537" w14:textId="77777777" w:rsidR="00D55F5E" w:rsidRDefault="00C83FFF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Acetylene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FA47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054B5097" w14:textId="77777777" w:rsidR="00D55F5E" w:rsidRDefault="00C83FFF">
            <w:pPr>
              <w:pStyle w:val="TableParagraph"/>
              <w:spacing w:line="360" w:lineRule="auto"/>
              <w:ind w:left="2946" w:right="292" w:hanging="26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halogens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(chlorine,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mercury,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potassium,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silver</w:t>
            </w:r>
          </w:p>
        </w:tc>
      </w:tr>
      <w:tr w:rsidR="00D55F5E" w14:paraId="667EDCDF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698B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BD61970" w14:textId="77777777" w:rsidR="00D55F5E" w:rsidRDefault="00C83FF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Acetone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9487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63257260" w14:textId="77777777" w:rsidR="00D55F5E" w:rsidRDefault="00C83FFF">
            <w:pPr>
              <w:pStyle w:val="TableParagraph"/>
              <w:ind w:left="17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amines,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plastics</w:t>
            </w:r>
          </w:p>
        </w:tc>
      </w:tr>
      <w:tr w:rsidR="00D55F5E" w14:paraId="7CB41051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58D8" w14:textId="77777777" w:rsidR="00D55F5E" w:rsidRDefault="00D55F5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0FE2939" w14:textId="77777777" w:rsidR="00D55F5E" w:rsidRDefault="00C83FFF">
            <w:pPr>
              <w:pStyle w:val="TableParagraph"/>
              <w:spacing w:before="169"/>
              <w:ind w:lef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Alkali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alkaline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metals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D3EC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338DD6C0" w14:textId="77777777" w:rsidR="00D55F5E" w:rsidRDefault="00C83FFF">
            <w:pPr>
              <w:pStyle w:val="TableParagraph"/>
              <w:spacing w:line="360" w:lineRule="auto"/>
              <w:ind w:left="894" w:right="353" w:hanging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chromium,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halogens,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hydrogen, </w:t>
            </w:r>
            <w:r>
              <w:rPr>
                <w:rFonts w:ascii="Calibri"/>
                <w:spacing w:val="-1"/>
              </w:rPr>
              <w:t>mercury,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earth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nitrogen,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chloride,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sulfur</w:t>
            </w:r>
          </w:p>
        </w:tc>
      </w:tr>
      <w:tr w:rsidR="00D55F5E" w14:paraId="6AD60D15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CCAD" w14:textId="77777777" w:rsidR="00D55F5E" w:rsidRDefault="00D55F5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34838DD" w14:textId="77777777" w:rsidR="00D55F5E" w:rsidRDefault="00C83FFF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Ammonia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6883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51862EFA" w14:textId="77777777" w:rsidR="00D55F5E" w:rsidRDefault="00C83FFF">
            <w:pPr>
              <w:pStyle w:val="TableParagraph"/>
              <w:spacing w:line="360" w:lineRule="auto"/>
              <w:ind w:left="2927" w:right="130" w:hanging="28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aldehydes,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amides,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halogens,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heavy</w:t>
            </w:r>
            <w:r>
              <w:rPr>
                <w:rFonts w:ascii="Calibri"/>
                <w:spacing w:val="-1"/>
              </w:rPr>
              <w:t xml:space="preserve"> 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plastics,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sulfur</w:t>
            </w:r>
          </w:p>
        </w:tc>
      </w:tr>
      <w:tr w:rsidR="00D55F5E" w14:paraId="20F354FB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29ED" w14:textId="77777777" w:rsidR="00D55F5E" w:rsidRDefault="00D55F5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88ED9FD" w14:textId="77777777" w:rsidR="00D55F5E" w:rsidRDefault="00C83FFF">
            <w:pPr>
              <w:pStyle w:val="TableParagraph"/>
              <w:spacing w:before="169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Ammonium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nitrate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57D6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3EDB3A21" w14:textId="77777777" w:rsidR="00D55F5E" w:rsidRDefault="00C83FFF">
            <w:pPr>
              <w:pStyle w:val="TableParagraph"/>
              <w:spacing w:line="360" w:lineRule="auto"/>
              <w:ind w:left="1105" w:right="214" w:hanging="8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alkalis,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chloride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salts,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reducing agents,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urea</w:t>
            </w:r>
          </w:p>
        </w:tc>
      </w:tr>
      <w:tr w:rsidR="00D55F5E" w14:paraId="0F9BE488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E7B2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4F09736" w14:textId="77777777" w:rsidR="00D55F5E" w:rsidRDefault="00C83FF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Aniline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70CE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6F4C58DC" w14:textId="77777777" w:rsidR="00D55F5E" w:rsidRDefault="00C83FFF">
            <w:pPr>
              <w:pStyle w:val="TableParagraph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aluminum,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dibenzoyl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peroxide,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plastics</w:t>
            </w:r>
          </w:p>
        </w:tc>
      </w:tr>
      <w:tr w:rsidR="00D55F5E" w14:paraId="5B543268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ED82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3F091A0A" w14:textId="77777777" w:rsidR="00D55F5E" w:rsidRDefault="00C83FF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Azides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661F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3B241BD" w14:textId="77777777" w:rsidR="00D55F5E" w:rsidRDefault="00C83FFF">
            <w:pPr>
              <w:pStyle w:val="TableParagraph"/>
              <w:ind w:left="18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heavy 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</w:t>
            </w:r>
          </w:p>
        </w:tc>
      </w:tr>
      <w:tr w:rsidR="00D55F5E" w14:paraId="7B801BB3" w14:textId="77777777">
        <w:trPr>
          <w:trHeight w:hRule="exact" w:val="1457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5DC7" w14:textId="77777777" w:rsidR="00D55F5E" w:rsidRDefault="00D55F5E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35E58C4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497FBC8A" w14:textId="77777777" w:rsidR="00D55F5E" w:rsidRDefault="00C83FF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Bromine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9A1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A7818C" w14:textId="77777777" w:rsidR="00D55F5E" w:rsidRDefault="00C83FFF">
            <w:pPr>
              <w:pStyle w:val="TableParagraph"/>
              <w:spacing w:line="359" w:lineRule="auto"/>
              <w:ind w:left="320" w:right="32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acetaldehyde,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alkalis,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amines,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ethylene,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hydrogen,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ketones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(acetone,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carbonyls,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sulfur</w:t>
            </w:r>
          </w:p>
        </w:tc>
      </w:tr>
      <w:tr w:rsidR="00D55F5E" w14:paraId="6277819F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2CD5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491EEA17" w14:textId="77777777" w:rsidR="00D55F5E" w:rsidRDefault="00C83FFF">
            <w:pPr>
              <w:pStyle w:val="TableParagraph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Calcium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88E4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4C79200" w14:textId="77777777" w:rsidR="00D55F5E" w:rsidRDefault="00C83FFF">
            <w:pPr>
              <w:pStyle w:val="TableParagraph"/>
              <w:ind w:left="13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ethanol,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</w:tr>
      <w:tr w:rsidR="00D55F5E" w14:paraId="5536A6D1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98E9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55872406" w14:textId="77777777" w:rsidR="00D55F5E" w:rsidRDefault="00C83FFF">
            <w:pPr>
              <w:pStyle w:val="TableParagraph"/>
              <w:ind w:left="6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Carbon (activated)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8E76" w14:textId="77777777" w:rsidR="00D55F5E" w:rsidRDefault="00D55F5E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08E8FF4" w14:textId="77777777" w:rsidR="00D55F5E" w:rsidRDefault="00C83FFF">
            <w:pPr>
              <w:pStyle w:val="TableParagraph"/>
              <w:ind w:left="7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alkali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calcium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hypochlorite,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halogens,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</w:t>
            </w:r>
          </w:p>
        </w:tc>
      </w:tr>
    </w:tbl>
    <w:p w14:paraId="7818863E" w14:textId="77777777" w:rsidR="00D55F5E" w:rsidRDefault="00D55F5E">
      <w:pPr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44F69B9A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7D11E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08A3C" w14:textId="77777777" w:rsidR="00D55F5E" w:rsidRDefault="00D55F5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D55F5E" w14:paraId="3991CD39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B1D6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5D9B3" w14:textId="77777777" w:rsidR="00D55F5E" w:rsidRDefault="00C83FFF">
            <w:pPr>
              <w:pStyle w:val="TableParagraph"/>
              <w:ind w:left="5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Carbon tetrachloride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C151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C1C10" w14:textId="77777777" w:rsidR="00D55F5E" w:rsidRDefault="00C83FFF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benzoyl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peroxide,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ethylene,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oxygen,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silanes</w:t>
            </w:r>
          </w:p>
        </w:tc>
      </w:tr>
      <w:tr w:rsidR="00D55F5E" w14:paraId="0A057665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D81B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2FF874" w14:textId="77777777" w:rsidR="00D55F5E" w:rsidRDefault="00C83FFF">
            <w:pPr>
              <w:pStyle w:val="TableParagraph"/>
              <w:spacing w:before="18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Chlorates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E9C1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E59AB" w14:textId="77777777" w:rsidR="00D55F5E" w:rsidRDefault="00C83FFF">
            <w:pPr>
              <w:pStyle w:val="TableParagraph"/>
              <w:spacing w:line="358" w:lineRule="auto"/>
              <w:ind w:left="2766" w:right="392" w:hanging="2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powdered 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sulfur,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finely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divided 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</w:tr>
      <w:tr w:rsidR="00D55F5E" w14:paraId="72B8663B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B8A3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B1F6E" w14:textId="77777777" w:rsidR="00D55F5E" w:rsidRDefault="00C83FFF">
            <w:pPr>
              <w:pStyle w:val="TableParagraph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Chromic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6DE0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DCFD4" w14:textId="77777777" w:rsidR="00D55F5E" w:rsidRDefault="00C83FFF">
            <w:pPr>
              <w:pStyle w:val="TableParagraph"/>
              <w:ind w:left="12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alkalis,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bases</w:t>
            </w:r>
          </w:p>
        </w:tc>
      </w:tr>
      <w:tr w:rsidR="00D55F5E" w14:paraId="43094BDB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9378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703058" w14:textId="77777777" w:rsidR="00D55F5E" w:rsidRDefault="00C83FFF">
            <w:pPr>
              <w:pStyle w:val="TableParagraph"/>
              <w:spacing w:before="184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Chromium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DD4E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017A3" w14:textId="77777777" w:rsidR="00D55F5E" w:rsidRDefault="00C83FFF">
            <w:pPr>
              <w:pStyle w:val="TableParagraph"/>
              <w:spacing w:line="360" w:lineRule="auto"/>
              <w:ind w:left="1743" w:right="358" w:hanging="1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benzene,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plastics</w:t>
            </w:r>
          </w:p>
        </w:tc>
      </w:tr>
      <w:tr w:rsidR="00D55F5E" w14:paraId="7CBB77AC" w14:textId="77777777">
        <w:trPr>
          <w:trHeight w:hRule="exact" w:val="1862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EE8F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88899E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E2BB2B" w14:textId="77777777" w:rsidR="00D55F5E" w:rsidRDefault="00D55F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C6552A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Chlorine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D796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F18F8" w14:textId="77777777" w:rsidR="00D55F5E" w:rsidRDefault="00C83FFF">
            <w:pPr>
              <w:pStyle w:val="TableParagraph"/>
              <w:spacing w:line="360" w:lineRule="auto"/>
              <w:ind w:left="246" w:right="249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alcohol's,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benzene,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flammable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compounds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(hydrazine),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(acetylene,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hydrogen peroxide,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iodine,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nitrogen,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oxygen,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hydroxide</w:t>
            </w:r>
          </w:p>
        </w:tc>
      </w:tr>
      <w:tr w:rsidR="00D55F5E" w14:paraId="4137AF53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2F6F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5FCF5F" w14:textId="77777777" w:rsidR="00D55F5E" w:rsidRDefault="00C83FFF">
            <w:pPr>
              <w:pStyle w:val="TableParagraph"/>
              <w:spacing w:before="18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Chlorine </w:t>
            </w:r>
            <w:r>
              <w:rPr>
                <w:rFonts w:ascii="Calibri"/>
                <w:b/>
                <w:spacing w:val="-2"/>
              </w:rPr>
              <w:t>dioxide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AD14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B84A3" w14:textId="77777777" w:rsidR="00D55F5E" w:rsidRDefault="00C83FFF">
            <w:pPr>
              <w:pStyle w:val="TableParagraph"/>
              <w:spacing w:line="360" w:lineRule="auto"/>
              <w:ind w:left="2427" w:right="358" w:hanging="20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hydrogen,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mercury,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potassium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hydroxide,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sulfur</w:t>
            </w:r>
          </w:p>
        </w:tc>
      </w:tr>
      <w:tr w:rsidR="00D55F5E" w14:paraId="652D7886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4E94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B1D02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Copper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C42D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FDC18" w14:textId="77777777" w:rsidR="00D55F5E" w:rsidRDefault="00C83FFF">
            <w:pPr>
              <w:pStyle w:val="TableParagraph"/>
              <w:ind w:left="17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calcium,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hydrocarbons,</w:t>
            </w:r>
            <w:r>
              <w:rPr>
                <w:rFonts w:ascii="Calibri"/>
                <w:spacing w:val="-2"/>
              </w:rPr>
              <w:t xml:space="preserve"> oxidizers</w:t>
            </w:r>
          </w:p>
        </w:tc>
      </w:tr>
      <w:tr w:rsidR="00D55F5E" w14:paraId="79F00931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A723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9A766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Cyanides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E423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58C59" w14:textId="77777777" w:rsidR="00D55F5E" w:rsidRDefault="00C83FFF">
            <w:pPr>
              <w:pStyle w:val="TableParagraph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alkaloids,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aluminum,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iodine,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strong bases</w:t>
            </w:r>
          </w:p>
        </w:tc>
      </w:tr>
      <w:tr w:rsidR="00D55F5E" w14:paraId="1AC2DF3F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0BEC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7F401" w14:textId="77777777" w:rsidR="00D55F5E" w:rsidRDefault="00C83FFF">
            <w:pPr>
              <w:pStyle w:val="TableParagraph"/>
              <w:ind w:left="7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Hydroperoxide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4315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DB020" w14:textId="77777777" w:rsidR="00D55F5E" w:rsidRDefault="00C83FF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reducing agents</w:t>
            </w:r>
          </w:p>
        </w:tc>
      </w:tr>
      <w:tr w:rsidR="00D55F5E" w14:paraId="45005E6D" w14:textId="77777777">
        <w:trPr>
          <w:trHeight w:hRule="exact" w:val="1054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48E9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74199E" w14:textId="77777777" w:rsidR="00D55F5E" w:rsidRDefault="00C83FFF">
            <w:pPr>
              <w:pStyle w:val="TableParagraph"/>
              <w:spacing w:before="184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Flammable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liquids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8E9E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5E119" w14:textId="77777777" w:rsidR="00D55F5E" w:rsidRDefault="00C83FFF">
            <w:pPr>
              <w:pStyle w:val="TableParagraph"/>
              <w:spacing w:line="360" w:lineRule="auto"/>
              <w:ind w:left="1981" w:right="309" w:hanging="16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ammonium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nitrate,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chromic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hydrogen peroxide,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nitric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peroxide,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halogens</w:t>
            </w:r>
          </w:p>
        </w:tc>
      </w:tr>
      <w:tr w:rsidR="00D55F5E" w14:paraId="52FAF74C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95D3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E33DB5" w14:textId="77777777" w:rsidR="00D55F5E" w:rsidRDefault="00C83FFF">
            <w:pPr>
              <w:pStyle w:val="TableParagraph"/>
              <w:spacing w:before="18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Fluorine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BC2F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F1223" w14:textId="77777777" w:rsidR="00D55F5E" w:rsidRDefault="00C83FFF">
            <w:pPr>
              <w:pStyle w:val="TableParagraph"/>
              <w:spacing w:line="358" w:lineRule="auto"/>
              <w:ind w:left="721" w:right="168" w:hanging="5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aldehydes,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ammonia,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halocarbons,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halogens,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ketones,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acids</w:t>
            </w:r>
          </w:p>
        </w:tc>
      </w:tr>
      <w:tr w:rsidR="00D55F5E" w14:paraId="4F3E091F" w14:textId="77777777">
        <w:trPr>
          <w:trHeight w:hRule="exact" w:val="1459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9592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7EAE7" w14:textId="77777777" w:rsidR="00D55F5E" w:rsidRDefault="00C83FFF">
            <w:pPr>
              <w:pStyle w:val="TableParagraph"/>
              <w:spacing w:line="360" w:lineRule="auto"/>
              <w:ind w:left="272" w:right="275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Hydrocarbons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(Such as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butane,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propane benzene,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turpentine,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etc.)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314A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341341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4A3908" w14:textId="77777777" w:rsidR="00D55F5E" w:rsidRDefault="00C83FFF">
            <w:pPr>
              <w:pStyle w:val="TableParagraph"/>
              <w:spacing w:before="133"/>
              <w:ind w:left="18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plastics</w:t>
            </w:r>
          </w:p>
        </w:tc>
      </w:tr>
    </w:tbl>
    <w:p w14:paraId="42EF2083" w14:textId="77777777" w:rsidR="00D55F5E" w:rsidRDefault="00D55F5E">
      <w:pPr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7B40C951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D7232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3CA67" w14:textId="77777777" w:rsidR="00D55F5E" w:rsidRDefault="00D55F5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D55F5E" w14:paraId="043141FB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B197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7B53D" w14:textId="77777777" w:rsidR="00D55F5E" w:rsidRDefault="00C83FFF">
            <w:pPr>
              <w:pStyle w:val="TableParagraph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Hydrofluoric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8749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C1243" w14:textId="77777777" w:rsidR="00D55F5E" w:rsidRDefault="00C83FFF">
            <w:pPr>
              <w:pStyle w:val="TableParagraph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silica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(glass),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(anhydrous)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</w:p>
        </w:tc>
      </w:tr>
      <w:tr w:rsidR="00D55F5E" w14:paraId="3E4A19C3" w14:textId="77777777">
        <w:trPr>
          <w:trHeight w:hRule="exact" w:val="1459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9A1A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136CF1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DA35CF" w14:textId="77777777" w:rsidR="00D55F5E" w:rsidRDefault="00C83FFF">
            <w:pPr>
              <w:pStyle w:val="TableParagraph"/>
              <w:spacing w:before="133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Hydrogen peroxide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2C6A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390F1" w14:textId="77777777" w:rsidR="00D55F5E" w:rsidRDefault="00C83FFF">
            <w:pPr>
              <w:pStyle w:val="TableParagraph"/>
              <w:spacing w:line="359" w:lineRule="auto"/>
              <w:ind w:left="387" w:right="39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acetylaldehyde,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acetic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acetone,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alcohol's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carboxylic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nitric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compounds,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sulfuric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sodium,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aniline</w:t>
            </w:r>
          </w:p>
        </w:tc>
      </w:tr>
      <w:tr w:rsidR="00D55F5E" w14:paraId="330014E3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83F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21EF6" w14:textId="77777777" w:rsidR="00D55F5E" w:rsidRDefault="00C83FFF">
            <w:pPr>
              <w:pStyle w:val="TableParagraph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Hydrogen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sulfide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1D90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94FC8" w14:textId="77777777" w:rsidR="00D55F5E" w:rsidRDefault="00C83FFF">
            <w:pPr>
              <w:pStyle w:val="TableParagraph"/>
              <w:ind w:left="13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acetylaldehyde,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</w:p>
        </w:tc>
      </w:tr>
      <w:tr w:rsidR="00D55F5E" w14:paraId="70082F14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26F3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3BC0A" w14:textId="77777777" w:rsidR="00D55F5E" w:rsidRDefault="00C83FFF">
            <w:pPr>
              <w:pStyle w:val="TableParagraph"/>
              <w:ind w:left="8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Hypochlorites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B841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6B4F5" w14:textId="77777777" w:rsidR="00D55F5E" w:rsidRDefault="00C83FF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activated carbon</w:t>
            </w:r>
          </w:p>
        </w:tc>
      </w:tr>
      <w:tr w:rsidR="00D55F5E" w14:paraId="3BE5DC58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5231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7A75B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Iodine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747A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1E858" w14:textId="77777777" w:rsidR="00D55F5E" w:rsidRDefault="00C83FFF">
            <w:pPr>
              <w:pStyle w:val="TableParagraph"/>
              <w:ind w:left="8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acetylaldehyde,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acetylene,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</w:p>
        </w:tc>
      </w:tr>
      <w:tr w:rsidR="00D55F5E" w14:paraId="7969E8E6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D95D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39E4D9" w14:textId="77777777" w:rsidR="00D55F5E" w:rsidRDefault="00C83FFF">
            <w:pPr>
              <w:pStyle w:val="TableParagraph"/>
              <w:spacing w:before="18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Mercury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FD2A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1DA20" w14:textId="77777777" w:rsidR="00D55F5E" w:rsidRDefault="00C83FFF">
            <w:pPr>
              <w:pStyle w:val="TableParagraph"/>
              <w:spacing w:line="360" w:lineRule="auto"/>
              <w:ind w:left="2039" w:right="362" w:hanging="16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aluminum,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amines,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calcium,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fulminic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lithium,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sodium</w:t>
            </w:r>
          </w:p>
        </w:tc>
      </w:tr>
      <w:tr w:rsidR="00D55F5E" w14:paraId="098A3299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6422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7AF50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Nitrates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6A88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582FE" w14:textId="77777777" w:rsidR="00D55F5E" w:rsidRDefault="00C83FFF">
            <w:pPr>
              <w:pStyle w:val="TableParagraph"/>
              <w:ind w:left="1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nitrites,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sulfur,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sulfuric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</w:t>
            </w:r>
          </w:p>
        </w:tc>
      </w:tr>
      <w:tr w:rsidR="00D55F5E" w14:paraId="1750D67D" w14:textId="77777777">
        <w:trPr>
          <w:trHeight w:hRule="exact" w:val="1459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A70C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887C79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CCD5E4" w14:textId="77777777" w:rsidR="00D55F5E" w:rsidRDefault="00C83FFF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Nitric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D67C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CC287" w14:textId="77777777" w:rsidR="00D55F5E" w:rsidRDefault="00C83FFF">
            <w:pPr>
              <w:pStyle w:val="TableParagraph"/>
              <w:spacing w:line="360" w:lineRule="auto"/>
              <w:ind w:left="138" w:right="1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acetonitrile,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alcohol's,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amines,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(concentrated)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aniline,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benzene,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cumene,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ketones,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plastics,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sodium,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toluene</w:t>
            </w:r>
          </w:p>
        </w:tc>
      </w:tr>
      <w:tr w:rsidR="00D55F5E" w14:paraId="2933B8BA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B9B6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EBCE4" w14:textId="77777777" w:rsidR="00D55F5E" w:rsidRDefault="00C83FFF">
            <w:pPr>
              <w:pStyle w:val="TableParagraph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Oxalic </w:t>
            </w:r>
            <w:r>
              <w:rPr>
                <w:rFonts w:ascii="Calibri"/>
                <w:b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60BB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3CE00" w14:textId="77777777" w:rsidR="00D55F5E" w:rsidRDefault="00C83FFF">
            <w:pPr>
              <w:pStyle w:val="TableParagraph"/>
              <w:ind w:left="17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silver,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sodium chlorite</w:t>
            </w:r>
          </w:p>
        </w:tc>
      </w:tr>
      <w:tr w:rsidR="00D55F5E" w14:paraId="7C20DBD8" w14:textId="77777777">
        <w:trPr>
          <w:trHeight w:hRule="exact" w:val="1457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36F5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C1BAF2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430BFA" w14:textId="77777777" w:rsidR="00D55F5E" w:rsidRDefault="00C83FFF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Oxygen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88F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ECC4B" w14:textId="77777777" w:rsidR="00D55F5E" w:rsidRDefault="00C83FFF">
            <w:pPr>
              <w:pStyle w:val="TableParagraph"/>
              <w:spacing w:line="360" w:lineRule="auto"/>
              <w:ind w:left="219" w:right="2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acetaldehyde,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alcohol's,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alkalis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alkalines,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carbon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monoxide,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flammable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polymers</w:t>
            </w:r>
          </w:p>
        </w:tc>
      </w:tr>
      <w:tr w:rsidR="00D55F5E" w14:paraId="05E5FE9E" w14:textId="77777777">
        <w:trPr>
          <w:trHeight w:hRule="exact" w:val="1459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BB7D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B246DD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6CEC22" w14:textId="77777777" w:rsidR="00D55F5E" w:rsidRDefault="00C83FFF">
            <w:pPr>
              <w:pStyle w:val="TableParagraph"/>
              <w:spacing w:before="133"/>
              <w:ind w:left="8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Perchloric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9DA3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F680B" w14:textId="77777777" w:rsidR="00D55F5E" w:rsidRDefault="00C83FFF">
            <w:pPr>
              <w:pStyle w:val="TableParagraph"/>
              <w:spacing w:line="359" w:lineRule="auto"/>
              <w:ind w:left="306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aniline,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dehydrating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agents,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ethyl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benzene,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hydriotic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hydrochloric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iodides,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ketones,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pyridine</w:t>
            </w:r>
          </w:p>
        </w:tc>
      </w:tr>
      <w:tr w:rsidR="00D55F5E" w14:paraId="23C9E219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0E74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5B446" w14:textId="77777777" w:rsidR="00D55F5E" w:rsidRDefault="00C83FF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Peroxides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FAB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8D0AC" w14:textId="77777777" w:rsidR="00D55F5E" w:rsidRDefault="00C83FFF">
            <w:pPr>
              <w:pStyle w:val="TableParagraph"/>
              <w:ind w:left="20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mineral)</w:t>
            </w:r>
          </w:p>
        </w:tc>
      </w:tr>
      <w:tr w:rsidR="00D55F5E" w14:paraId="2C0B1862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753C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C5F3C" w14:textId="77777777" w:rsidR="00D55F5E" w:rsidRDefault="00C83FFF">
            <w:pPr>
              <w:pStyle w:val="TableParagraph"/>
              <w:ind w:left="5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Phosphorus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(white)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A1E0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382BF" w14:textId="77777777" w:rsidR="00D55F5E" w:rsidRDefault="00C83FFF">
            <w:pPr>
              <w:pStyle w:val="TableParagraph"/>
              <w:ind w:left="17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oxygen (pure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air),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alkalis</w:t>
            </w:r>
          </w:p>
        </w:tc>
      </w:tr>
    </w:tbl>
    <w:p w14:paraId="75CAC6F5" w14:textId="77777777" w:rsidR="00D55F5E" w:rsidRDefault="00D55F5E">
      <w:pPr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66060428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656FE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37605A" w14:textId="77777777" w:rsidR="00D55F5E" w:rsidRDefault="00D55F5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D55F5E" w14:paraId="79FDCB4E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98F2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50DC12" w14:textId="77777777" w:rsidR="00D55F5E" w:rsidRDefault="00C83FFF">
            <w:pPr>
              <w:pStyle w:val="TableParagraph"/>
              <w:spacing w:before="18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Potassium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A505" w14:textId="77777777" w:rsidR="00D55F5E" w:rsidRDefault="00D55F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74077" w14:textId="77777777" w:rsidR="00D55F5E" w:rsidRDefault="00C83FFF">
            <w:pPr>
              <w:pStyle w:val="TableParagraph"/>
              <w:spacing w:line="358" w:lineRule="auto"/>
              <w:ind w:left="2468" w:right="214" w:hanging="2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halogens,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hydrazine,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mercury,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selenium,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sulfur</w:t>
            </w:r>
          </w:p>
        </w:tc>
      </w:tr>
      <w:tr w:rsidR="00D55F5E" w14:paraId="1D3CA86A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9D35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FFCFC7" w14:textId="77777777" w:rsidR="00D55F5E" w:rsidRDefault="00C83FFF">
            <w:pPr>
              <w:pStyle w:val="TableParagraph"/>
              <w:spacing w:before="184"/>
              <w:ind w:lef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Potassium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chlorate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6DC7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1A7F7" w14:textId="77777777" w:rsidR="00D55F5E" w:rsidRDefault="00C83FFF">
            <w:pPr>
              <w:pStyle w:val="TableParagraph"/>
              <w:spacing w:line="360" w:lineRule="auto"/>
              <w:ind w:left="1719" w:right="343" w:hanging="1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combustible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hydrocarbons,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sugars</w:t>
            </w:r>
          </w:p>
        </w:tc>
      </w:tr>
      <w:tr w:rsidR="00D55F5E" w14:paraId="35CD73B7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D644D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612FA" w14:textId="77777777" w:rsidR="00D55F5E" w:rsidRDefault="00C83FFF">
            <w:pPr>
              <w:pStyle w:val="TableParagraph"/>
              <w:spacing w:line="360" w:lineRule="auto"/>
              <w:ind w:left="838" w:right="202" w:hanging="6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Potassium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perchlorate </w:t>
            </w:r>
            <w:r>
              <w:rPr>
                <w:rFonts w:ascii="Calibri"/>
                <w:b/>
                <w:spacing w:val="-2"/>
              </w:rPr>
              <w:t>(also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see chlorates)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AC43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C151A" w14:textId="77777777" w:rsidR="00D55F5E" w:rsidRDefault="00C83FFF">
            <w:pPr>
              <w:pStyle w:val="TableParagraph"/>
              <w:spacing w:line="360" w:lineRule="auto"/>
              <w:ind w:left="1525" w:right="147" w:hanging="1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alcohols,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combustible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fluorine,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hydrazine,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matter,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reducing agents,</w:t>
            </w:r>
            <w:r>
              <w:rPr>
                <w:rFonts w:ascii="Calibri"/>
                <w:spacing w:val="-2"/>
              </w:rPr>
              <w:t xml:space="preserve"> sulfuric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</w:t>
            </w:r>
          </w:p>
        </w:tc>
      </w:tr>
      <w:tr w:rsidR="00D55F5E" w14:paraId="2F733C9F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94B2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D9851" w14:textId="77777777" w:rsidR="00D55F5E" w:rsidRDefault="00C83FFF">
            <w:pPr>
              <w:pStyle w:val="TableParagraph"/>
              <w:ind w:lef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Potassium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permanganate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DE7F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D8DBA" w14:textId="77777777" w:rsidR="00D55F5E" w:rsidRDefault="00C83FFF">
            <w:pPr>
              <w:pStyle w:val="TableParagraph"/>
              <w:ind w:left="8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benzaldehyde,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ethylene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glycol,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glycerol,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sulfuric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</w:t>
            </w:r>
          </w:p>
        </w:tc>
      </w:tr>
      <w:tr w:rsidR="00D55F5E" w14:paraId="51B37596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ADD4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F4A5CD" w14:textId="77777777" w:rsidR="00D55F5E" w:rsidRDefault="00C83FF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Silver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EE24A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E2734" w14:textId="77777777" w:rsidR="00D55F5E" w:rsidRDefault="00C83FFF">
            <w:pPr>
              <w:pStyle w:val="TableParagraph"/>
              <w:ind w:left="5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acetylene,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ammonia,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ozonides,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peroxyformic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</w:t>
            </w:r>
          </w:p>
        </w:tc>
      </w:tr>
      <w:tr w:rsidR="00D55F5E" w14:paraId="27F4D136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466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DB12D" w14:textId="77777777" w:rsidR="00D55F5E" w:rsidRDefault="00C83FF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Sodium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004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B3082" w14:textId="77777777" w:rsidR="00D55F5E" w:rsidRDefault="00C83FFF">
            <w:pPr>
              <w:pStyle w:val="TableParagraph"/>
              <w:ind w:left="1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hydrazine,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</w:p>
        </w:tc>
      </w:tr>
      <w:tr w:rsidR="00D55F5E" w14:paraId="6C18CA0F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615A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D6DE25" w14:textId="77777777" w:rsidR="00D55F5E" w:rsidRDefault="00C83FFF">
            <w:pPr>
              <w:pStyle w:val="TableParagraph"/>
              <w:spacing w:before="184"/>
              <w:ind w:left="7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Sodium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nitrate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1AA2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88888" w14:textId="77777777" w:rsidR="00D55F5E" w:rsidRDefault="00C83FFF">
            <w:pPr>
              <w:pStyle w:val="TableParagraph"/>
              <w:spacing w:line="360" w:lineRule="auto"/>
              <w:ind w:left="2470" w:right="220" w:hanging="2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anhydride,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acids,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matter,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peroxyformic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reducing agents</w:t>
            </w:r>
          </w:p>
        </w:tc>
      </w:tr>
      <w:tr w:rsidR="00D55F5E" w14:paraId="52368D7E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9DFC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0E03BE" w14:textId="77777777" w:rsidR="00D55F5E" w:rsidRDefault="00C83FFF">
            <w:pPr>
              <w:pStyle w:val="TableParagraph"/>
              <w:spacing w:before="184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Sodium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peroxide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3C41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14B8A" w14:textId="77777777" w:rsidR="00D55F5E" w:rsidRDefault="00C83FFF">
            <w:pPr>
              <w:pStyle w:val="TableParagraph"/>
              <w:spacing w:line="360" w:lineRule="auto"/>
              <w:ind w:left="644" w:right="645" w:firstLine="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benzene,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hydrogen sulfide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oxidizers,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peroxyformic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phosphorous,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reducers,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sugars,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</w:p>
        </w:tc>
      </w:tr>
      <w:tr w:rsidR="00D55F5E" w14:paraId="6D40799D" w14:textId="77777777">
        <w:trPr>
          <w:trHeight w:hRule="exact" w:val="653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28E4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C5ABC" w14:textId="77777777" w:rsidR="00D55F5E" w:rsidRDefault="00C83FF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Sulfides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7CB0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639A0" w14:textId="77777777" w:rsidR="00D55F5E" w:rsidRDefault="00C83FF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acids</w:t>
            </w:r>
          </w:p>
        </w:tc>
      </w:tr>
      <w:tr w:rsidR="00D55F5E" w14:paraId="13F448CF" w14:textId="77777777">
        <w:trPr>
          <w:trHeight w:hRule="exact" w:val="1056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B13D" w14:textId="77777777" w:rsidR="00D55F5E" w:rsidRDefault="00D55F5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358628" w14:textId="77777777" w:rsidR="00D55F5E" w:rsidRDefault="00C83FFF">
            <w:pPr>
              <w:pStyle w:val="TableParagraph"/>
              <w:spacing w:before="184"/>
              <w:ind w:left="9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Sulfuric </w:t>
            </w:r>
            <w:r>
              <w:rPr>
                <w:rFonts w:ascii="Calibri"/>
                <w:b/>
              </w:rPr>
              <w:t>acid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C439" w14:textId="77777777" w:rsidR="00D55F5E" w:rsidRDefault="00D55F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818CF" w14:textId="77777777" w:rsidR="00D55F5E" w:rsidRDefault="00C83FFF">
            <w:pPr>
              <w:pStyle w:val="TableParagraph"/>
              <w:spacing w:line="360" w:lineRule="auto"/>
              <w:ind w:left="2526" w:right="711" w:hanging="18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potassium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chlorates,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potassium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perchlorate,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potassium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permanganate</w:t>
            </w:r>
          </w:p>
        </w:tc>
      </w:tr>
    </w:tbl>
    <w:p w14:paraId="3D404BC9" w14:textId="77777777" w:rsidR="00D55F5E" w:rsidRDefault="00D55F5E">
      <w:pPr>
        <w:spacing w:line="360" w:lineRule="auto"/>
        <w:rPr>
          <w:rFonts w:ascii="Calibri" w:eastAsia="Calibri" w:hAnsi="Calibri" w:cs="Calibri"/>
        </w:rPr>
        <w:sectPr w:rsidR="00D55F5E">
          <w:pgSz w:w="12240" w:h="15840"/>
          <w:pgMar w:top="1320" w:right="1300" w:bottom="1320" w:left="1320" w:header="741" w:footer="1127" w:gutter="0"/>
          <w:cols w:space="720"/>
        </w:sectPr>
      </w:pPr>
    </w:p>
    <w:p w14:paraId="61319B8A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560F4" w14:textId="77777777" w:rsidR="00D55F5E" w:rsidRDefault="00D55F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F735C" w14:textId="77777777" w:rsidR="00D55F5E" w:rsidRDefault="00D55F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A413BF6" w14:textId="77777777" w:rsidR="00D55F5E" w:rsidRDefault="00C83FF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bookmark10"/>
      <w:bookmarkEnd w:id="11"/>
      <w:r>
        <w:rPr>
          <w:noProof/>
        </w:rPr>
        <w:drawing>
          <wp:inline distT="0" distB="0" distL="0" distR="0" wp14:anchorId="0F3CDBAD" wp14:editId="6EBDEB92">
            <wp:extent cx="5851794" cy="75729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794" cy="757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F5E">
      <w:pgSz w:w="12240" w:h="15840"/>
      <w:pgMar w:top="1320" w:right="1300" w:bottom="1320" w:left="1320" w:header="741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4F21" w14:textId="77777777" w:rsidR="00B32FDF" w:rsidRDefault="00B32FDF">
      <w:r>
        <w:separator/>
      </w:r>
    </w:p>
  </w:endnote>
  <w:endnote w:type="continuationSeparator" w:id="0">
    <w:p w14:paraId="4DC65343" w14:textId="77777777" w:rsidR="00B32FDF" w:rsidRDefault="00B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0818" w14:textId="77777777" w:rsidR="00684E6C" w:rsidRDefault="00000000">
    <w:pPr>
      <w:spacing w:line="14" w:lineRule="auto"/>
      <w:rPr>
        <w:sz w:val="20"/>
        <w:szCs w:val="20"/>
      </w:rPr>
    </w:pPr>
    <w:r>
      <w:pict w14:anchorId="1E09E75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pt;margin-top:724.65pt;width:218.45pt;height:19.3pt;z-index:-31552;mso-position-horizontal-relative:page;mso-position-vertical-relative:page" filled="f" stroked="f">
          <v:textbox inset="0,0,0,0">
            <w:txbxContent>
              <w:p w14:paraId="4DC519B2" w14:textId="6D27C724" w:rsidR="00871DEB" w:rsidRPr="00871DEB" w:rsidRDefault="00684E6C" w:rsidP="00871DEB">
                <w:pPr>
                  <w:ind w:left="20" w:right="18"/>
                  <w:rPr>
                    <w:rFonts w:ascii="Times New Roman"/>
                    <w:spacing w:val="-1"/>
                    <w:sz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>UGA</w:t>
                </w:r>
                <w:r>
                  <w:rPr>
                    <w:rFonts w:asci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Environmental Safety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Division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esd.uga.edu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(706) 542-5801</w:t>
                </w:r>
                <w:r>
                  <w:rPr>
                    <w:rFonts w:ascii="Times New Roman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Reviewed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1</w:t>
                </w:r>
                <w:r w:rsidR="00871DEB">
                  <w:rPr>
                    <w:rFonts w:ascii="Times New Roman"/>
                    <w:spacing w:val="-1"/>
                    <w:sz w:val="16"/>
                  </w:rPr>
                  <w:t>0/2023</w:t>
                </w:r>
              </w:p>
            </w:txbxContent>
          </v:textbox>
          <w10:wrap anchorx="page" anchory="page"/>
        </v:shape>
      </w:pict>
    </w:r>
    <w:r>
      <w:pict w14:anchorId="5BF79FDD">
        <v:shape id="_x0000_s1029" type="#_x0000_t202" style="position:absolute;margin-left:532.9pt;margin-top:743.65pt;width:8.15pt;height:13.05pt;z-index:-31528;mso-position-horizontal-relative:page;mso-position-vertical-relative:page" filled="f" stroked="f">
          <v:textbox inset="0,0,0,0">
            <w:txbxContent>
              <w:p w14:paraId="18F999B5" w14:textId="77777777" w:rsidR="00684E6C" w:rsidRDefault="00684E6C">
                <w:pPr>
                  <w:pStyle w:val="BodyText"/>
                  <w:spacing w:line="246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B72" w14:textId="77777777" w:rsidR="00684E6C" w:rsidRDefault="00000000">
    <w:pPr>
      <w:spacing w:line="14" w:lineRule="auto"/>
      <w:rPr>
        <w:sz w:val="20"/>
        <w:szCs w:val="20"/>
      </w:rPr>
    </w:pPr>
    <w:r>
      <w:pict w14:anchorId="21DDF46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4.65pt;width:216.75pt;height:19.3pt;z-index:-31504;mso-position-horizontal-relative:page;mso-position-vertical-relative:page" filled="f" stroked="f">
          <v:textbox inset="0,0,0,0">
            <w:txbxContent>
              <w:p w14:paraId="522C050E" w14:textId="3836FFCA" w:rsidR="00684E6C" w:rsidRDefault="00684E6C">
                <w:pPr>
                  <w:ind w:left="20" w:right="18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2"/>
                    <w:sz w:val="16"/>
                  </w:rPr>
                  <w:t>UGA</w:t>
                </w:r>
                <w:r>
                  <w:rPr>
                    <w:rFonts w:asci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Environmental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Safety </w:t>
                </w:r>
                <w:r>
                  <w:rPr>
                    <w:rFonts w:ascii="Times New Roman"/>
                    <w:i/>
                    <w:sz w:val="16"/>
                  </w:rPr>
                  <w:t>Division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esd.uga.edu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(706)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542-5801</w:t>
                </w:r>
                <w:r>
                  <w:rPr>
                    <w:rFonts w:ascii="Times New Roman"/>
                    <w:spacing w:val="27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Reviewed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1</w:t>
                </w:r>
                <w:r w:rsidR="00871DEB">
                  <w:rPr>
                    <w:rFonts w:ascii="Times New Roman"/>
                    <w:spacing w:val="-2"/>
                    <w:sz w:val="16"/>
                  </w:rPr>
                  <w:t>0/2023</w:t>
                </w:r>
              </w:p>
            </w:txbxContent>
          </v:textbox>
          <w10:wrap anchorx="page" anchory="page"/>
        </v:shape>
      </w:pict>
    </w:r>
    <w:r>
      <w:pict w14:anchorId="1445A2D0">
        <v:shape id="_x0000_s1027" type="#_x0000_t202" style="position:absolute;margin-left:531.9pt;margin-top:743.65pt;width:10.15pt;height:13.05pt;z-index:-31480;mso-position-horizontal-relative:page;mso-position-vertical-relative:page" filled="f" stroked="f">
          <v:textbox inset="0,0,0,0">
            <w:txbxContent>
              <w:p w14:paraId="0D7DFC9E" w14:textId="77777777" w:rsidR="00684E6C" w:rsidRDefault="00684E6C">
                <w:pPr>
                  <w:pStyle w:val="BodyText"/>
                  <w:spacing w:line="246" w:lineRule="exact"/>
                  <w:ind w:left="40" w:firstLine="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C57E0"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FF41" w14:textId="77777777" w:rsidR="00684E6C" w:rsidRDefault="00000000">
    <w:pPr>
      <w:spacing w:line="14" w:lineRule="auto"/>
      <w:rPr>
        <w:sz w:val="20"/>
        <w:szCs w:val="20"/>
      </w:rPr>
    </w:pPr>
    <w:r>
      <w:pict w14:anchorId="1C24A7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4.65pt;width:218.45pt;height:38.1pt;z-index:-31456;mso-position-horizontal-relative:page;mso-position-vertical-relative:page" filled="f" stroked="f">
          <v:textbox inset="0,0,0,0">
            <w:txbxContent>
              <w:p w14:paraId="4FFCBC07" w14:textId="77777777" w:rsidR="00684E6C" w:rsidRDefault="00684E6C">
                <w:pPr>
                  <w:ind w:left="20" w:right="18"/>
                  <w:rPr>
                    <w:rFonts w:ascii="Times New Roman"/>
                    <w:i/>
                    <w:spacing w:val="-1"/>
                    <w:sz w:val="16"/>
                  </w:rPr>
                </w:pPr>
              </w:p>
              <w:p w14:paraId="3294A62D" w14:textId="1C6F4938" w:rsidR="00684E6C" w:rsidRDefault="00684E6C">
                <w:pPr>
                  <w:ind w:left="20" w:right="18"/>
                  <w:rPr>
                    <w:rFonts w:ascii="Times New Roman"/>
                    <w:spacing w:val="-1"/>
                    <w:sz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>UGA</w:t>
                </w:r>
                <w:r>
                  <w:rPr>
                    <w:rFonts w:asci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Environmental Safety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Division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esd.uga.edu </w:t>
                </w:r>
                <w:r>
                  <w:rPr>
                    <w:rFonts w:ascii="Times New Roman"/>
                    <w:sz w:val="16"/>
                  </w:rPr>
                  <w:t>|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(706) 542-5801</w:t>
                </w:r>
                <w:r>
                  <w:rPr>
                    <w:rFonts w:ascii="Times New Roman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Reviewed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 w:rsidR="00C14FD2">
                  <w:rPr>
                    <w:rFonts w:ascii="Times New Roman"/>
                    <w:spacing w:val="-1"/>
                    <w:sz w:val="16"/>
                  </w:rPr>
                  <w:t>10/2023</w:t>
                </w:r>
              </w:p>
              <w:p w14:paraId="091CF817" w14:textId="77777777" w:rsidR="00C14FD2" w:rsidRDefault="00C14FD2">
                <w:pPr>
                  <w:ind w:left="20" w:right="18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DFD75D9">
        <v:shape id="_x0000_s1025" type="#_x0000_t202" style="position:absolute;margin-left:525.75pt;margin-top:743.65pt;width:16.3pt;height:13.05pt;z-index:-31432;mso-position-horizontal-relative:page;mso-position-vertical-relative:page" filled="f" stroked="f">
          <v:textbox inset="0,0,0,0">
            <w:txbxContent>
              <w:p w14:paraId="3D539FC1" w14:textId="77777777" w:rsidR="00684E6C" w:rsidRDefault="00684E6C">
                <w:pPr>
                  <w:pStyle w:val="BodyText"/>
                  <w:spacing w:line="246" w:lineRule="exact"/>
                  <w:ind w:left="40" w:firstLine="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C57E0">
                  <w:rPr>
                    <w:rFonts w:ascii="Arial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D9F9" w14:textId="77777777" w:rsidR="00B32FDF" w:rsidRDefault="00B32FDF">
      <w:r>
        <w:separator/>
      </w:r>
    </w:p>
  </w:footnote>
  <w:footnote w:type="continuationSeparator" w:id="0">
    <w:p w14:paraId="4F253268" w14:textId="77777777" w:rsidR="00B32FDF" w:rsidRDefault="00B3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21B" w14:textId="77777777" w:rsidR="00684E6C" w:rsidRDefault="00000000">
    <w:pPr>
      <w:spacing w:line="14" w:lineRule="auto"/>
      <w:rPr>
        <w:sz w:val="20"/>
        <w:szCs w:val="20"/>
      </w:rPr>
    </w:pPr>
    <w:r>
      <w:pict w14:anchorId="29E110D9">
        <v:group id="_x0000_s1033" style="position:absolute;margin-left:72.85pt;margin-top:64.45pt;width:468.4pt;height:1.4pt;z-index:-31624;mso-position-horizontal-relative:page;mso-position-vertical-relative:page" coordorigin="1457,1289" coordsize="9368,28">
          <v:shape id="_x0000_s1034" style="position:absolute;left:1457;top:1289;width:9368;height:28" coordorigin="1457,1289" coordsize="9368,28" path="m1457,1317r9368,-28e" filled="f">
            <v:path arrowok="t"/>
          </v:shape>
          <w10:wrap anchorx="page" anchory="page"/>
        </v:group>
      </w:pict>
    </w:r>
    <w:r>
      <w:pict w14:anchorId="692C7F9F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1pt;margin-top:36.05pt;width:117pt;height:24.35pt;z-index:-31600;mso-position-horizontal-relative:page;mso-position-vertical-relative:page" filled="f" stroked="f">
          <v:textbox inset="0,0,0,0">
            <w:txbxContent>
              <w:p w14:paraId="1B543260" w14:textId="77777777" w:rsidR="00684E6C" w:rsidRDefault="00684E6C">
                <w:pPr>
                  <w:spacing w:line="258" w:lineRule="auto"/>
                  <w:ind w:left="20" w:right="18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University</w:t>
                </w:r>
                <w:r>
                  <w:rPr>
                    <w:rFonts w:ascii="Arial"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Georgia</w:t>
                </w:r>
                <w:r>
                  <w:rPr>
                    <w:rFonts w:ascii="Arial"/>
                    <w:i/>
                    <w:spacing w:val="27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Hazardous</w:t>
                </w:r>
                <w:r>
                  <w:rPr>
                    <w:rFonts w:ascii="Arial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Waste</w:t>
                </w:r>
                <w:r>
                  <w:rPr>
                    <w:rFonts w:ascii="Arial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 w14:anchorId="1B40EC0D">
        <v:shape id="_x0000_s1031" type="#_x0000_t202" style="position:absolute;margin-left:488.35pt;margin-top:48.4pt;width:52.55pt;height:12pt;z-index:-31576;mso-position-horizontal-relative:page;mso-position-vertical-relative:page" filled="f" stroked="f">
          <v:textbox inset="0,0,0,0">
            <w:txbxContent>
              <w:p w14:paraId="55DC75AB" w14:textId="77777777" w:rsidR="00684E6C" w:rsidRDefault="00684E6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z w:val="20"/>
                  </w:rPr>
                  <w:t>Version</w:t>
                </w:r>
                <w:r>
                  <w:rPr>
                    <w:rFonts w:ascii="Arial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2.3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4DAA"/>
    <w:multiLevelType w:val="hybridMultilevel"/>
    <w:tmpl w:val="51F0E93A"/>
    <w:lvl w:ilvl="0" w:tplc="E1D4299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86E37A2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D1809DC2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8E48EC2A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BF84C220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CFEAEB6C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40185AFA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AE325014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80AA9808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" w15:restartNumberingAfterBreak="0">
    <w:nsid w:val="39970880"/>
    <w:multiLevelType w:val="hybridMultilevel"/>
    <w:tmpl w:val="86B4114C"/>
    <w:lvl w:ilvl="0" w:tplc="CD5E12F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C029766">
      <w:start w:val="1"/>
      <w:numFmt w:val="lowerLetter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BEC54FA">
      <w:start w:val="1"/>
      <w:numFmt w:val="decimal"/>
      <w:lvlText w:val="%3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3" w:tplc="7366A246">
      <w:start w:val="1"/>
      <w:numFmt w:val="bullet"/>
      <w:lvlText w:val="•"/>
      <w:lvlJc w:val="left"/>
      <w:pPr>
        <w:ind w:left="1937" w:hanging="361"/>
      </w:pPr>
      <w:rPr>
        <w:rFonts w:hint="default"/>
      </w:rPr>
    </w:lvl>
    <w:lvl w:ilvl="4" w:tplc="DDCEBB9E">
      <w:start w:val="1"/>
      <w:numFmt w:val="bullet"/>
      <w:lvlText w:val="•"/>
      <w:lvlJc w:val="left"/>
      <w:pPr>
        <w:ind w:left="3035" w:hanging="361"/>
      </w:pPr>
      <w:rPr>
        <w:rFonts w:hint="default"/>
      </w:rPr>
    </w:lvl>
    <w:lvl w:ilvl="5" w:tplc="515A575E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6" w:tplc="2A8450EE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7" w:tplc="2378F77A">
      <w:start w:val="1"/>
      <w:numFmt w:val="bullet"/>
      <w:lvlText w:val="•"/>
      <w:lvlJc w:val="left"/>
      <w:pPr>
        <w:ind w:left="6327" w:hanging="361"/>
      </w:pPr>
      <w:rPr>
        <w:rFonts w:hint="default"/>
      </w:rPr>
    </w:lvl>
    <w:lvl w:ilvl="8" w:tplc="BB6E25C8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</w:abstractNum>
  <w:abstractNum w:abstractNumId="2" w15:restartNumberingAfterBreak="0">
    <w:nsid w:val="3AF91C74"/>
    <w:multiLevelType w:val="hybridMultilevel"/>
    <w:tmpl w:val="775A5CBE"/>
    <w:lvl w:ilvl="0" w:tplc="8152B94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E9A51C4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37CAC8B4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48985A8C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20D03C60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AEC8DF52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F62E071A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E1ECD524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74C8B614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3" w15:restartNumberingAfterBreak="0">
    <w:nsid w:val="48110705"/>
    <w:multiLevelType w:val="hybridMultilevel"/>
    <w:tmpl w:val="EAC888D8"/>
    <w:lvl w:ilvl="0" w:tplc="5E72CCB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1B0E794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B63CAB70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0A609C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DFC66C48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8E34FDB0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C0693BC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110EAA78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4970A188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4" w15:restartNumberingAfterBreak="0">
    <w:nsid w:val="57483DE1"/>
    <w:multiLevelType w:val="hybridMultilevel"/>
    <w:tmpl w:val="47BA3A7C"/>
    <w:lvl w:ilvl="0" w:tplc="3208CF50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E60CB08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A09E7ECA">
      <w:start w:val="1"/>
      <w:numFmt w:val="bullet"/>
      <w:lvlText w:val="•"/>
      <w:lvlJc w:val="left"/>
      <w:pPr>
        <w:ind w:left="2595" w:hanging="361"/>
      </w:pPr>
      <w:rPr>
        <w:rFonts w:hint="default"/>
      </w:rPr>
    </w:lvl>
    <w:lvl w:ilvl="3" w:tplc="AEB2804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E46BC18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68A850D8">
      <w:start w:val="1"/>
      <w:numFmt w:val="bullet"/>
      <w:lvlText w:val="•"/>
      <w:lvlJc w:val="left"/>
      <w:pPr>
        <w:ind w:left="5229" w:hanging="361"/>
      </w:pPr>
      <w:rPr>
        <w:rFonts w:hint="default"/>
      </w:rPr>
    </w:lvl>
    <w:lvl w:ilvl="6" w:tplc="C5083D60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155A822E">
      <w:start w:val="1"/>
      <w:numFmt w:val="bullet"/>
      <w:lvlText w:val="•"/>
      <w:lvlJc w:val="left"/>
      <w:pPr>
        <w:ind w:left="6985" w:hanging="361"/>
      </w:pPr>
      <w:rPr>
        <w:rFonts w:hint="default"/>
      </w:rPr>
    </w:lvl>
    <w:lvl w:ilvl="8" w:tplc="A1527274">
      <w:start w:val="1"/>
      <w:numFmt w:val="bullet"/>
      <w:lvlText w:val="•"/>
      <w:lvlJc w:val="left"/>
      <w:pPr>
        <w:ind w:left="7863" w:hanging="361"/>
      </w:pPr>
      <w:rPr>
        <w:rFonts w:hint="default"/>
      </w:rPr>
    </w:lvl>
  </w:abstractNum>
  <w:abstractNum w:abstractNumId="5" w15:restartNumberingAfterBreak="0">
    <w:nsid w:val="70B820B5"/>
    <w:multiLevelType w:val="hybridMultilevel"/>
    <w:tmpl w:val="FE5EF62A"/>
    <w:lvl w:ilvl="0" w:tplc="4C5AB12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EB42D63E">
      <w:start w:val="1"/>
      <w:numFmt w:val="bullet"/>
      <w:lvlText w:val=""/>
      <w:lvlJc w:val="left"/>
      <w:pPr>
        <w:ind w:left="975" w:hanging="361"/>
      </w:pPr>
      <w:rPr>
        <w:rFonts w:ascii="Symbol" w:eastAsia="Symbol" w:hAnsi="Symbol" w:hint="default"/>
        <w:sz w:val="22"/>
        <w:szCs w:val="22"/>
      </w:rPr>
    </w:lvl>
    <w:lvl w:ilvl="2" w:tplc="B95A632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BF82666E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4" w:tplc="0CE62850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D8A48644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6" w:tplc="75D04F72">
      <w:start w:val="1"/>
      <w:numFmt w:val="bullet"/>
      <w:lvlText w:val="•"/>
      <w:lvlJc w:val="left"/>
      <w:pPr>
        <w:ind w:left="5590" w:hanging="361"/>
      </w:pPr>
      <w:rPr>
        <w:rFonts w:hint="default"/>
      </w:rPr>
    </w:lvl>
    <w:lvl w:ilvl="7" w:tplc="237CB3D0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8" w:tplc="A8C654EC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</w:abstractNum>
  <w:abstractNum w:abstractNumId="6" w15:restartNumberingAfterBreak="0">
    <w:nsid w:val="79AA4DDE"/>
    <w:multiLevelType w:val="hybridMultilevel"/>
    <w:tmpl w:val="20EED402"/>
    <w:lvl w:ilvl="0" w:tplc="CDE6AF70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FDAE98B4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CC4E54FA">
      <w:start w:val="1"/>
      <w:numFmt w:val="bullet"/>
      <w:lvlText w:val="•"/>
      <w:lvlJc w:val="left"/>
      <w:pPr>
        <w:ind w:left="2595" w:hanging="361"/>
      </w:pPr>
      <w:rPr>
        <w:rFonts w:hint="default"/>
      </w:rPr>
    </w:lvl>
    <w:lvl w:ilvl="3" w:tplc="7E98048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5BCD5A4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9C0E4056">
      <w:start w:val="1"/>
      <w:numFmt w:val="bullet"/>
      <w:lvlText w:val="•"/>
      <w:lvlJc w:val="left"/>
      <w:pPr>
        <w:ind w:left="5229" w:hanging="361"/>
      </w:pPr>
      <w:rPr>
        <w:rFonts w:hint="default"/>
      </w:rPr>
    </w:lvl>
    <w:lvl w:ilvl="6" w:tplc="95D0CCEC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F214A878">
      <w:start w:val="1"/>
      <w:numFmt w:val="bullet"/>
      <w:lvlText w:val="•"/>
      <w:lvlJc w:val="left"/>
      <w:pPr>
        <w:ind w:left="6985" w:hanging="361"/>
      </w:pPr>
      <w:rPr>
        <w:rFonts w:hint="default"/>
      </w:rPr>
    </w:lvl>
    <w:lvl w:ilvl="8" w:tplc="6E94A156">
      <w:start w:val="1"/>
      <w:numFmt w:val="bullet"/>
      <w:lvlText w:val="•"/>
      <w:lvlJc w:val="left"/>
      <w:pPr>
        <w:ind w:left="7863" w:hanging="361"/>
      </w:pPr>
      <w:rPr>
        <w:rFonts w:hint="default"/>
      </w:rPr>
    </w:lvl>
  </w:abstractNum>
  <w:abstractNum w:abstractNumId="7" w15:restartNumberingAfterBreak="0">
    <w:nsid w:val="7AD752B9"/>
    <w:multiLevelType w:val="hybridMultilevel"/>
    <w:tmpl w:val="AEF6A3D4"/>
    <w:lvl w:ilvl="0" w:tplc="A340441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0C3236C2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01125224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9D4CD342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46A82DFC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926833CC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8AD81CBA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74E052C0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FEB86748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</w:abstractNum>
  <w:num w:numId="1" w16cid:durableId="1185510078">
    <w:abstractNumId w:val="0"/>
  </w:num>
  <w:num w:numId="2" w16cid:durableId="924996763">
    <w:abstractNumId w:val="5"/>
  </w:num>
  <w:num w:numId="3" w16cid:durableId="2125540084">
    <w:abstractNumId w:val="1"/>
  </w:num>
  <w:num w:numId="4" w16cid:durableId="1219828599">
    <w:abstractNumId w:val="6"/>
  </w:num>
  <w:num w:numId="5" w16cid:durableId="424376743">
    <w:abstractNumId w:val="7"/>
  </w:num>
  <w:num w:numId="6" w16cid:durableId="84882519">
    <w:abstractNumId w:val="3"/>
  </w:num>
  <w:num w:numId="7" w16cid:durableId="664894129">
    <w:abstractNumId w:val="2"/>
  </w:num>
  <w:num w:numId="8" w16cid:durableId="1231499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F5E"/>
    <w:rsid w:val="000713E6"/>
    <w:rsid w:val="0008310A"/>
    <w:rsid w:val="00086A16"/>
    <w:rsid w:val="00090116"/>
    <w:rsid w:val="000E4705"/>
    <w:rsid w:val="00194DF0"/>
    <w:rsid w:val="001C54EE"/>
    <w:rsid w:val="002513EF"/>
    <w:rsid w:val="00274B59"/>
    <w:rsid w:val="002A591E"/>
    <w:rsid w:val="002D12C2"/>
    <w:rsid w:val="00377B70"/>
    <w:rsid w:val="00435DFC"/>
    <w:rsid w:val="00446522"/>
    <w:rsid w:val="004A3639"/>
    <w:rsid w:val="004D4352"/>
    <w:rsid w:val="005577B4"/>
    <w:rsid w:val="005D0183"/>
    <w:rsid w:val="006005F0"/>
    <w:rsid w:val="00630FE5"/>
    <w:rsid w:val="00640C66"/>
    <w:rsid w:val="00657B3A"/>
    <w:rsid w:val="006628D8"/>
    <w:rsid w:val="00681356"/>
    <w:rsid w:val="00684E6C"/>
    <w:rsid w:val="008377C1"/>
    <w:rsid w:val="00871DEB"/>
    <w:rsid w:val="00A837FD"/>
    <w:rsid w:val="00AA0A23"/>
    <w:rsid w:val="00AC57E0"/>
    <w:rsid w:val="00B32FDF"/>
    <w:rsid w:val="00B34C3C"/>
    <w:rsid w:val="00B57589"/>
    <w:rsid w:val="00C14FD2"/>
    <w:rsid w:val="00C244F0"/>
    <w:rsid w:val="00C83FFF"/>
    <w:rsid w:val="00D55F5E"/>
    <w:rsid w:val="00E51356"/>
    <w:rsid w:val="00EA13BA"/>
    <w:rsid w:val="00EC300E"/>
    <w:rsid w:val="00EC5198"/>
    <w:rsid w:val="00F359C8"/>
    <w:rsid w:val="00FB17A2"/>
    <w:rsid w:val="00FF01CA"/>
    <w:rsid w:val="1FEFD179"/>
    <w:rsid w:val="4074653A"/>
    <w:rsid w:val="48416556"/>
    <w:rsid w:val="6CD5DCE2"/>
    <w:rsid w:val="780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286C5B0"/>
  <w15:docId w15:val="{09804718-D14D-4CC3-B79A-F4BAA0B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A2"/>
  </w:style>
  <w:style w:type="paragraph" w:styleId="Footer">
    <w:name w:val="footer"/>
    <w:basedOn w:val="Normal"/>
    <w:link w:val="FooterChar"/>
    <w:uiPriority w:val="99"/>
    <w:unhideWhenUsed/>
    <w:rsid w:val="00FB1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A2"/>
  </w:style>
  <w:style w:type="character" w:styleId="Hyperlink">
    <w:name w:val="Hyperlink"/>
    <w:basedOn w:val="DefaultParagraphFont"/>
    <w:uiPriority w:val="99"/>
    <w:unhideWhenUsed/>
    <w:rsid w:val="00FF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hazmat@uga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hematix.uga.edu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ovost.uga.edu/policies/academic-affairs-policy-manual/" TargetMode="External"/><Relationship Id="rId20" Type="http://schemas.openxmlformats.org/officeDocument/2006/relationships/hyperlink" Target="https://esd.uga.edu/hazardous-materials/guidance-docu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zmat@uga.edu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hazmat@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vost.uga.edu/policies/academic-affairs-policy-manual/" TargetMode="External"/><Relationship Id="rId22" Type="http://schemas.openxmlformats.org/officeDocument/2006/relationships/hyperlink" Target="https://chematix.ug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D3E21A19402449192AC59FA40EAF0" ma:contentTypeVersion="16" ma:contentTypeDescription="Create a new document." ma:contentTypeScope="" ma:versionID="cb421898ade8e70fb7898adfbc83a6ba">
  <xsd:schema xmlns:xsd="http://www.w3.org/2001/XMLSchema" xmlns:xs="http://www.w3.org/2001/XMLSchema" xmlns:p="http://schemas.microsoft.com/office/2006/metadata/properties" xmlns:ns2="395f8f99-b955-457c-b3fd-732b15af34c9" xmlns:ns3="4507a913-4162-441d-806b-b32b267a1e89" targetNamespace="http://schemas.microsoft.com/office/2006/metadata/properties" ma:root="true" ma:fieldsID="66adca79b4c9693c1b4b00765cab9e57" ns2:_="" ns3:_="">
    <xsd:import namespace="395f8f99-b955-457c-b3fd-732b15af34c9"/>
    <xsd:import namespace="4507a913-4162-441d-806b-b32b267a1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8f99-b955-457c-b3fd-732b15af3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a913-4162-441d-806b-b32b267a1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46562d-d3dc-4cc5-abc6-f58f36da6605}" ma:internalName="TaxCatchAll" ma:showField="CatchAllData" ma:web="4507a913-4162-441d-806b-b32b267a1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7a913-4162-441d-806b-b32b267a1e89" xsi:nil="true"/>
    <lcf76f155ced4ddcb4097134ff3c332f xmlns="395f8f99-b955-457c-b3fd-732b15af34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DE944-7D9C-4271-9DE2-E17CE782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8f99-b955-457c-b3fd-732b15af34c9"/>
    <ds:schemaRef ds:uri="4507a913-4162-441d-806b-b32b267a1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56CD-CB7B-4B57-8F07-E69FA340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43251-77AE-4899-AEFD-1ED90A6938FF}">
  <ds:schemaRefs>
    <ds:schemaRef ds:uri="http://schemas.microsoft.com/office/2006/metadata/properties"/>
    <ds:schemaRef ds:uri="http://schemas.microsoft.com/office/infopath/2007/PartnerControls"/>
    <ds:schemaRef ds:uri="4507a913-4162-441d-806b-b32b267a1e89"/>
    <ds:schemaRef ds:uri="395f8f99-b955-457c-b3fd-732b15af3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4817</Words>
  <Characters>27457</Characters>
  <Application>Microsoft Office Word</Application>
  <DocSecurity>0</DocSecurity>
  <Lines>228</Lines>
  <Paragraphs>64</Paragraphs>
  <ScaleCrop>false</ScaleCrop>
  <Company>Microsoft</Company>
  <LinksUpToDate>false</LinksUpToDate>
  <CharactersWithSpaces>32210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Charles Mccollum</dc:creator>
  <cp:lastModifiedBy>Todd Christophe Miller</cp:lastModifiedBy>
  <cp:revision>41</cp:revision>
  <dcterms:created xsi:type="dcterms:W3CDTF">2019-01-30T15:23:00Z</dcterms:created>
  <dcterms:modified xsi:type="dcterms:W3CDTF">2023-10-30T19:22:00Z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2019-01-30T00:00:00Z</vt:filetime>
  </property>
  <property fmtid="{D5CDD505-2E9C-101B-9397-08002B2CF9AE}" pid="4" name="ContentTypeId">
    <vt:lpwstr>0x010100DDED3E21A19402449192AC59FA40EAF0</vt:lpwstr>
  </property>
  <property fmtid="{D5CDD505-2E9C-101B-9397-08002B2CF9AE}" pid="5" name="MediaServiceImageTags">
    <vt:lpwstr/>
  </property>
</Properties>
</file>